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FB5325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F45491" w:rsidRPr="008C2B6F" w:rsidRDefault="00F45491" w:rsidP="00F45491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FB5325" w:rsidRDefault="00FB5325" w:rsidP="00FB5325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F45491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83346F" w:rsidRPr="0083346F">
              <w:rPr>
                <w:b/>
                <w:color w:val="215868" w:themeColor="accent5" w:themeShade="80"/>
                <w:sz w:val="51"/>
                <w:szCs w:val="54"/>
              </w:rPr>
              <w:t>Physical Medicine and Rehabilitation</w:t>
            </w:r>
          </w:p>
        </w:tc>
      </w:tr>
      <w:tr w:rsidR="00FB5325" w:rsidTr="0083346F">
        <w:tc>
          <w:tcPr>
            <w:tcW w:w="10730" w:type="dxa"/>
            <w:gridSpan w:val="2"/>
          </w:tcPr>
          <w:p w:rsidR="00F45491" w:rsidRDefault="00F45491" w:rsidP="00F45491">
            <w:pPr>
              <w:pStyle w:val="BodyText"/>
              <w:numPr>
                <w:ilvl w:val="0"/>
                <w:numId w:val="7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F45491" w:rsidRDefault="00F45491" w:rsidP="00F45491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F45491" w:rsidP="00F45491">
            <w:pPr>
              <w:pStyle w:val="BodyText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692C5E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692C5E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692C5E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692C5E">
        <w:trPr>
          <w:trHeight w:val="810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692C5E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317E7F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17E7F" w:rsidRDefault="00317E7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317E7F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317E7F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317E7F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7E7F" w:rsidRDefault="00317E7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692C5E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692C5E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692C5E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RoC</w:t>
            </w:r>
            <w:proofErr w:type="spellEnd"/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692C5E">
        <w:trPr>
          <w:trHeight w:val="1566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317E7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17E7F" w:rsidRDefault="00317E7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317E7F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317E7F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7E7F" w:rsidRDefault="00317E7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5B054C" w:rsidRDefault="007471B3">
      <w:pPr>
        <w:pStyle w:val="BodyText"/>
        <w:spacing w:before="8"/>
        <w:rPr>
          <w:b/>
          <w:sz w:val="20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692C5E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5B054C" w:rsidTr="00692C5E">
        <w:trPr>
          <w:trHeight w:val="516"/>
        </w:trPr>
        <w:tc>
          <w:tcPr>
            <w:tcW w:w="1002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4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>
            <w:pPr>
              <w:pStyle w:val="TableParagraph"/>
              <w:spacing w:before="90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-12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</w:tr>
      <w:tr w:rsidR="005B054C" w:rsidTr="00692C5E">
        <w:trPr>
          <w:trHeight w:val="495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bottom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5013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33"/>
              <w:ind w:left="111"/>
              <w:rPr>
                <w:sz w:val="19"/>
              </w:rPr>
            </w:pPr>
          </w:p>
        </w:tc>
      </w:tr>
    </w:tbl>
    <w:p w:rsidR="005B054C" w:rsidRDefault="007471B3">
      <w:pPr>
        <w:pStyle w:val="BodyText"/>
        <w:spacing w:before="21" w:line="249" w:lineRule="auto"/>
        <w:ind w:left="520" w:right="531"/>
        <w:jc w:val="both"/>
      </w:pPr>
      <w:r>
        <w:rPr>
          <w:color w:val="FF0000"/>
          <w:w w:val="105"/>
          <w:sz w:val="27"/>
        </w:rPr>
        <w:t>*</w:t>
      </w:r>
      <w:r>
        <w:rPr>
          <w:color w:val="FF0000"/>
          <w:spacing w:val="-18"/>
          <w:w w:val="105"/>
          <w:sz w:val="27"/>
        </w:rPr>
        <w:t xml:space="preserve"> </w:t>
      </w:r>
      <w:r>
        <w:rPr>
          <w:b/>
          <w:color w:val="133256"/>
          <w:w w:val="105"/>
        </w:rPr>
        <w:t>General</w:t>
      </w:r>
      <w:r>
        <w:rPr>
          <w:b/>
          <w:color w:val="133256"/>
          <w:spacing w:val="17"/>
          <w:w w:val="105"/>
        </w:rPr>
        <w:t xml:space="preserve"> </w:t>
      </w:r>
      <w:r>
        <w:rPr>
          <w:b/>
          <w:color w:val="133256"/>
          <w:w w:val="105"/>
        </w:rPr>
        <w:t>Beds:</w:t>
      </w:r>
      <w:r>
        <w:rPr>
          <w:b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General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are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those</w:t>
      </w:r>
      <w:r>
        <w:rPr>
          <w:color w:val="133256"/>
          <w:spacing w:val="17"/>
          <w:w w:val="105"/>
        </w:rPr>
        <w:t xml:space="preserve"> </w:t>
      </w:r>
      <w:r>
        <w:rPr>
          <w:i/>
          <w:color w:val="133256"/>
          <w:w w:val="105"/>
        </w:rPr>
        <w:t>'earmarked'</w:t>
      </w:r>
      <w:r>
        <w:rPr>
          <w:i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beds/cases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whose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all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times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supervised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clinical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work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trainees.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Data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of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admitted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on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or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cases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trainees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research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purposes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subject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applicable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ethical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guidelines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and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clearances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from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Ethics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Committee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&amp;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policies.</w:t>
      </w:r>
      <w:r>
        <w:rPr>
          <w:color w:val="133256"/>
          <w:spacing w:val="2"/>
          <w:w w:val="105"/>
        </w:rPr>
        <w:t xml:space="preserve"> </w:t>
      </w:r>
      <w:r>
        <w:rPr>
          <w:color w:val="133256"/>
          <w:w w:val="105"/>
        </w:rPr>
        <w:t>As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per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NBEMS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norms,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least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30%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should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allocated.</w:t>
      </w:r>
    </w:p>
    <w:p w:rsidR="005B054C" w:rsidRDefault="005B054C">
      <w:pPr>
        <w:pStyle w:val="BodyText"/>
        <w:spacing w:before="2"/>
        <w:rPr>
          <w:sz w:val="23"/>
        </w:rPr>
      </w:pPr>
    </w:p>
    <w:p w:rsidR="005B054C" w:rsidRDefault="007471B3">
      <w:pPr>
        <w:tabs>
          <w:tab w:val="left" w:pos="2164"/>
        </w:tabs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Patient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Load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82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8"/>
        <w:gridCol w:w="18"/>
        <w:gridCol w:w="80"/>
        <w:gridCol w:w="28"/>
        <w:gridCol w:w="20"/>
        <w:gridCol w:w="1985"/>
        <w:gridCol w:w="2765"/>
        <w:gridCol w:w="991"/>
        <w:gridCol w:w="511"/>
        <w:gridCol w:w="1514"/>
        <w:gridCol w:w="1472"/>
        <w:gridCol w:w="30"/>
        <w:gridCol w:w="220"/>
        <w:gridCol w:w="141"/>
        <w:gridCol w:w="50"/>
      </w:tblGrid>
      <w:tr w:rsidR="005B054C" w:rsidTr="001F2BEA">
        <w:trPr>
          <w:gridAfter w:val="1"/>
          <w:wAfter w:w="50" w:type="dxa"/>
          <w:trHeight w:val="643"/>
        </w:trPr>
        <w:tc>
          <w:tcPr>
            <w:tcW w:w="1016" w:type="dxa"/>
            <w:gridSpan w:val="3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757" w:type="dxa"/>
            <w:gridSpan w:val="1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5B054C" w:rsidTr="001F2BEA">
        <w:trPr>
          <w:gridAfter w:val="1"/>
          <w:wAfter w:w="50" w:type="dxa"/>
          <w:trHeight w:val="643"/>
        </w:trPr>
        <w:tc>
          <w:tcPr>
            <w:tcW w:w="1016" w:type="dxa"/>
            <w:gridSpan w:val="3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757" w:type="dxa"/>
            <w:gridSpan w:val="1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IPD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Admissions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(Exclusively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 w:rsidR="0083346F" w:rsidRPr="0083346F">
              <w:rPr>
                <w:b/>
                <w:color w:val="133256"/>
                <w:sz w:val="19"/>
              </w:rPr>
              <w:t>Physical Medicine and Rehabilitation</w:t>
            </w:r>
            <w:r>
              <w:rPr>
                <w:b/>
                <w:color w:val="133256"/>
                <w:sz w:val="19"/>
              </w:rPr>
              <w:t>)</w:t>
            </w:r>
          </w:p>
        </w:tc>
      </w:tr>
      <w:tr w:rsidR="005B054C" w:rsidTr="001F2BEA">
        <w:trPr>
          <w:gridAfter w:val="1"/>
          <w:wAfter w:w="50" w:type="dxa"/>
          <w:trHeight w:val="5820"/>
        </w:trPr>
        <w:tc>
          <w:tcPr>
            <w:tcW w:w="1016" w:type="dxa"/>
            <w:gridSpan w:val="3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57" w:type="dxa"/>
            <w:gridSpan w:val="12"/>
            <w:tcBorders>
              <w:right w:val="single" w:sz="12" w:space="0" w:color="BFBFBF"/>
            </w:tcBorders>
            <w:shd w:val="clear" w:color="auto" w:fill="F5F5F5"/>
          </w:tcPr>
          <w:p w:rsidR="0083346F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>
                      <wp:simplePos x="0" y="0"/>
                      <wp:positionH relativeFrom="page">
                        <wp:posOffset>92724</wp:posOffset>
                      </wp:positionH>
                      <wp:positionV relativeFrom="paragraph">
                        <wp:posOffset>59340</wp:posOffset>
                      </wp:positionV>
                      <wp:extent cx="5902960" cy="1819072"/>
                      <wp:effectExtent l="0" t="0" r="2540" b="10160"/>
                      <wp:wrapNone/>
                      <wp:docPr id="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8190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317E7F" w:rsidTr="00123896"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uto"/>
                                      </w:tcPr>
                                      <w:p w:rsidR="00317E7F" w:rsidRPr="00123896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I</w:t>
                                        </w:r>
                                        <w:r w:rsidRPr="0012389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PD details of SECONDARY HOSPITAL ONLY</w:t>
                                        </w: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207641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-1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2022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207641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-2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2021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207641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-3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2020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17E7F" w:rsidRDefault="00317E7F" w:rsidP="0083346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8" type="#_x0000_t202" style="position:absolute;margin-left:7.3pt;margin-top:4.65pt;width:464.8pt;height:143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F3rwIAALI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317E7F" w:rsidTr="00123896">
                              <w:trPr>
                                <w:trHeight w:val="540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uto"/>
                                </w:tcPr>
                                <w:p w:rsidR="00317E7F" w:rsidRPr="00123896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I</w:t>
                                  </w:r>
                                  <w:r w:rsidRPr="00123896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PD details of SECONDARY HOSPITAL ONLY</w:t>
                                  </w:r>
                                </w:p>
                              </w:tc>
                            </w:tr>
                            <w:tr w:rsidR="00317E7F">
                              <w:trPr>
                                <w:trHeight w:val="642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317E7F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207641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-1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2022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207641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-2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2021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207641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-3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2020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7E7F" w:rsidRDefault="00317E7F" w:rsidP="0083346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83346F" w:rsidRPr="0083346F" w:rsidRDefault="0083346F" w:rsidP="0083346F"/>
          <w:p w:rsidR="0083346F" w:rsidRPr="0083346F" w:rsidRDefault="0083346F" w:rsidP="0083346F"/>
          <w:p w:rsidR="0083346F" w:rsidRPr="0083346F" w:rsidRDefault="0083346F" w:rsidP="0083346F"/>
          <w:p w:rsidR="0083346F" w:rsidRPr="0083346F" w:rsidRDefault="0083346F" w:rsidP="0083346F"/>
          <w:p w:rsidR="0083346F" w:rsidRPr="0083346F" w:rsidRDefault="0083346F" w:rsidP="0083346F"/>
          <w:p w:rsidR="0083346F" w:rsidRPr="0083346F" w:rsidRDefault="0083346F" w:rsidP="0083346F"/>
          <w:p w:rsidR="0083346F" w:rsidRPr="0083346F" w:rsidRDefault="0083346F" w:rsidP="0083346F"/>
          <w:p w:rsidR="0083346F" w:rsidRPr="0083346F" w:rsidRDefault="0083346F" w:rsidP="0083346F"/>
          <w:p w:rsidR="00123896" w:rsidRDefault="00123896" w:rsidP="0083346F">
            <w:pPr>
              <w:tabs>
                <w:tab w:val="left" w:pos="1398"/>
              </w:tabs>
            </w:pPr>
          </w:p>
          <w:p w:rsidR="00123896" w:rsidRPr="00123896" w:rsidRDefault="00123896" w:rsidP="00123896"/>
          <w:p w:rsidR="00123896" w:rsidRDefault="00123896" w:rsidP="00123896"/>
          <w:tbl>
            <w:tblPr>
              <w:tblpPr w:leftFromText="180" w:rightFromText="180" w:vertAnchor="text" w:horzAnchor="margin" w:tblpY="380"/>
              <w:tblW w:w="9483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43"/>
              <w:gridCol w:w="3655"/>
              <w:gridCol w:w="3885"/>
            </w:tblGrid>
            <w:tr w:rsidR="00123896" w:rsidRPr="00123896" w:rsidTr="00123896">
              <w:trPr>
                <w:trHeight w:val="540"/>
              </w:trPr>
              <w:tc>
                <w:tcPr>
                  <w:tcW w:w="9483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123896" w:rsidRPr="00123896" w:rsidRDefault="00123896" w:rsidP="00123896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IPD details of PRIMARY</w:t>
                  </w:r>
                  <w:r w:rsidRPr="00123896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123896" w:rsidTr="00123896">
              <w:trPr>
                <w:trHeight w:val="642"/>
              </w:trPr>
              <w:tc>
                <w:tcPr>
                  <w:tcW w:w="1943" w:type="dxa"/>
                  <w:shd w:val="clear" w:color="auto" w:fill="ACD8E6"/>
                </w:tcPr>
                <w:p w:rsidR="00123896" w:rsidRDefault="00123896" w:rsidP="00123896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123896" w:rsidRDefault="00123896" w:rsidP="00123896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655" w:type="dxa"/>
                  <w:shd w:val="clear" w:color="auto" w:fill="ACD8E6"/>
                </w:tcPr>
                <w:p w:rsidR="00123896" w:rsidRDefault="00123896" w:rsidP="00123896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885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23896" w:rsidRDefault="00123896" w:rsidP="00123896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123896" w:rsidTr="00123896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123896" w:rsidRDefault="00123896" w:rsidP="00123896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207641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-1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2022</w:t>
                  </w:r>
                  <w:r>
                    <w:rPr>
                      <w:sz w:val="19"/>
                    </w:rPr>
                    <w:fldChar w:fldCharType="end"/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123896" w:rsidRDefault="00123896" w:rsidP="00123896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88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23896" w:rsidRDefault="00123896" w:rsidP="00123896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  <w:tr w:rsidR="00123896" w:rsidTr="00123896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123896" w:rsidRDefault="00123896" w:rsidP="00123896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207641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-2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2021</w:t>
                  </w:r>
                  <w:r>
                    <w:rPr>
                      <w:sz w:val="19"/>
                    </w:rPr>
                    <w:fldChar w:fldCharType="end"/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123896" w:rsidRDefault="00123896" w:rsidP="00123896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88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23896" w:rsidRDefault="00123896" w:rsidP="00123896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  <w:tr w:rsidR="00123896" w:rsidTr="00123896">
              <w:trPr>
                <w:trHeight w:val="421"/>
              </w:trPr>
              <w:tc>
                <w:tcPr>
                  <w:tcW w:w="1943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123896" w:rsidRDefault="00123896" w:rsidP="00123896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207641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-3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2020</w:t>
                  </w:r>
                  <w:r>
                    <w:rPr>
                      <w:sz w:val="19"/>
                    </w:rPr>
                    <w:fldChar w:fldCharType="end"/>
                  </w:r>
                </w:p>
              </w:tc>
              <w:tc>
                <w:tcPr>
                  <w:tcW w:w="365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123896" w:rsidRDefault="00123896" w:rsidP="00123896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885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23896" w:rsidRDefault="00123896" w:rsidP="00123896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123896" w:rsidRPr="00BD203A" w:rsidRDefault="00123896" w:rsidP="00123896"/>
          <w:p w:rsidR="005B054C" w:rsidRPr="00123896" w:rsidRDefault="005B054C" w:rsidP="00123896">
            <w:pPr>
              <w:ind w:firstLine="720"/>
            </w:pPr>
          </w:p>
        </w:tc>
      </w:tr>
      <w:tr w:rsidR="005B054C" w:rsidTr="001F2BEA">
        <w:trPr>
          <w:gridAfter w:val="1"/>
          <w:wAfter w:w="50" w:type="dxa"/>
          <w:trHeight w:val="643"/>
        </w:trPr>
        <w:tc>
          <w:tcPr>
            <w:tcW w:w="1016" w:type="dxa"/>
            <w:gridSpan w:val="3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3.2.</w:t>
            </w:r>
          </w:p>
        </w:tc>
        <w:tc>
          <w:tcPr>
            <w:tcW w:w="9757" w:type="dxa"/>
            <w:gridSpan w:val="12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OPD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Registration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(Exclusively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 w:rsidR="0083346F" w:rsidRPr="0083346F">
              <w:rPr>
                <w:b/>
                <w:color w:val="133256"/>
                <w:sz w:val="19"/>
              </w:rPr>
              <w:t>Physical Medicine and Rehabilitation</w:t>
            </w:r>
            <w:r>
              <w:rPr>
                <w:b/>
                <w:color w:val="133256"/>
                <w:sz w:val="19"/>
              </w:rPr>
              <w:t>)</w:t>
            </w:r>
          </w:p>
        </w:tc>
      </w:tr>
      <w:tr w:rsidR="005B054C" w:rsidTr="001F2BEA">
        <w:trPr>
          <w:gridAfter w:val="1"/>
          <w:wAfter w:w="50" w:type="dxa"/>
          <w:trHeight w:val="146"/>
        </w:trPr>
        <w:tc>
          <w:tcPr>
            <w:tcW w:w="1016" w:type="dxa"/>
            <w:gridSpan w:val="3"/>
            <w:vMerge w:val="restart"/>
            <w:tcBorders>
              <w:bottom w:val="nil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57" w:type="dxa"/>
            <w:gridSpan w:val="12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4"/>
              </w:rPr>
            </w:pPr>
          </w:p>
        </w:tc>
      </w:tr>
      <w:tr w:rsidR="00123896" w:rsidTr="001F2BEA">
        <w:trPr>
          <w:gridAfter w:val="1"/>
          <w:wAfter w:w="50" w:type="dxa"/>
          <w:trHeight w:val="536"/>
        </w:trPr>
        <w:tc>
          <w:tcPr>
            <w:tcW w:w="1016" w:type="dxa"/>
            <w:gridSpan w:val="3"/>
            <w:vMerge/>
            <w:tcBorders>
              <w:top w:val="nil"/>
              <w:bottom w:val="nil"/>
            </w:tcBorders>
            <w:shd w:val="clear" w:color="auto" w:fill="F0F0F0"/>
          </w:tcPr>
          <w:p w:rsidR="00123896" w:rsidRDefault="00123896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gridSpan w:val="3"/>
            <w:tcBorders>
              <w:top w:val="nil"/>
              <w:bottom w:val="nil"/>
            </w:tcBorders>
            <w:shd w:val="clear" w:color="auto" w:fill="F0F0F0"/>
          </w:tcPr>
          <w:p w:rsidR="00123896" w:rsidRDefault="00123896">
            <w:pPr>
              <w:pStyle w:val="TableParagraph"/>
              <w:rPr>
                <w:sz w:val="18"/>
              </w:rPr>
            </w:pPr>
          </w:p>
        </w:tc>
        <w:tc>
          <w:tcPr>
            <w:tcW w:w="9488" w:type="dxa"/>
            <w:gridSpan w:val="8"/>
            <w:tcBorders>
              <w:right w:val="single" w:sz="12" w:space="0" w:color="BFBFBF"/>
            </w:tcBorders>
            <w:shd w:val="clear" w:color="auto" w:fill="auto"/>
          </w:tcPr>
          <w:p w:rsidR="00123896" w:rsidRDefault="00123896">
            <w:pPr>
              <w:pStyle w:val="TableParagraph"/>
              <w:spacing w:before="91" w:line="242" w:lineRule="auto"/>
              <w:ind w:left="1137" w:right="93" w:hanging="1015"/>
              <w:rPr>
                <w:color w:val="133256"/>
                <w:sz w:val="19"/>
              </w:rPr>
            </w:pPr>
            <w:r>
              <w:rPr>
                <w:b/>
                <w:bCs/>
                <w:color w:val="FF0000"/>
                <w:sz w:val="25"/>
                <w:szCs w:val="25"/>
              </w:rPr>
              <w:t>O</w:t>
            </w:r>
            <w:r w:rsidRPr="00123896">
              <w:rPr>
                <w:b/>
                <w:bCs/>
                <w:color w:val="FF0000"/>
                <w:sz w:val="25"/>
                <w:szCs w:val="25"/>
              </w:rPr>
              <w:t>PD details of SECONDARY HOSPITAL ONLY</w:t>
            </w: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123896" w:rsidRDefault="00123896">
            <w:pPr>
              <w:pStyle w:val="TableParagraph"/>
              <w:rPr>
                <w:sz w:val="18"/>
              </w:rPr>
            </w:pPr>
          </w:p>
        </w:tc>
      </w:tr>
      <w:tr w:rsidR="005B054C" w:rsidTr="001F2BEA">
        <w:trPr>
          <w:gridAfter w:val="1"/>
          <w:wAfter w:w="50" w:type="dxa"/>
          <w:trHeight w:val="980"/>
        </w:trPr>
        <w:tc>
          <w:tcPr>
            <w:tcW w:w="1016" w:type="dxa"/>
            <w:gridSpan w:val="3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gridSpan w:val="3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CD8E6"/>
          </w:tcPr>
          <w:p w:rsidR="005B054C" w:rsidRDefault="005B054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ind w:left="755" w:right="736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</w:p>
        </w:tc>
        <w:tc>
          <w:tcPr>
            <w:tcW w:w="3756" w:type="dxa"/>
            <w:gridSpan w:val="2"/>
            <w:shd w:val="clear" w:color="auto" w:fill="ACD8E6"/>
          </w:tcPr>
          <w:p w:rsidR="005B054C" w:rsidRDefault="007471B3">
            <w:pPr>
              <w:pStyle w:val="TableParagraph"/>
              <w:spacing w:before="91" w:line="242" w:lineRule="auto"/>
              <w:ind w:left="1398" w:right="160" w:hanging="12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Patients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by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3747" w:type="dxa"/>
            <w:gridSpan w:val="5"/>
            <w:tcBorders>
              <w:right w:val="single" w:sz="12" w:space="0" w:color="BFBFBF"/>
            </w:tcBorders>
            <w:shd w:val="clear" w:color="auto" w:fill="ACD8E6"/>
          </w:tcPr>
          <w:p w:rsidR="005B054C" w:rsidRDefault="007471B3">
            <w:pPr>
              <w:pStyle w:val="TableParagraph"/>
              <w:spacing w:before="91" w:line="242" w:lineRule="auto"/>
              <w:ind w:left="1137" w:right="93" w:hanging="1015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FF0000"/>
                <w:sz w:val="19"/>
              </w:rPr>
              <w:t>*</w:t>
            </w:r>
            <w:r>
              <w:rPr>
                <w:color w:val="FF0000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Patient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1F2BEA">
        <w:trPr>
          <w:gridAfter w:val="1"/>
          <w:wAfter w:w="50" w:type="dxa"/>
          <w:trHeight w:val="516"/>
        </w:trPr>
        <w:tc>
          <w:tcPr>
            <w:tcW w:w="1016" w:type="dxa"/>
            <w:gridSpan w:val="3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gridSpan w:val="3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F0F0F0"/>
          </w:tcPr>
          <w:p w:rsidR="005B054C" w:rsidRDefault="00FB5325">
            <w:pPr>
              <w:pStyle w:val="TableParagraph"/>
              <w:spacing w:before="91"/>
              <w:ind w:left="755" w:right="736"/>
              <w:jc w:val="center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=</w:instrTex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date \@ YYYY </w:instrText>
            </w:r>
            <w:r>
              <w:rPr>
                <w:sz w:val="19"/>
              </w:rPr>
              <w:fldChar w:fldCharType="separate"/>
            </w:r>
            <w:r w:rsidR="00207641">
              <w:rPr>
                <w:noProof/>
                <w:sz w:val="19"/>
              </w:rPr>
              <w:instrText>2023</w:instrText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instrText xml:space="preserve">-1 </w:instrText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2022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3756" w:type="dxa"/>
            <w:gridSpan w:val="2"/>
            <w:shd w:val="clear" w:color="auto" w:fill="F0F0F0"/>
          </w:tcPr>
          <w:p w:rsidR="005B054C" w:rsidRDefault="005B054C">
            <w:pPr>
              <w:pStyle w:val="TableParagraph"/>
              <w:spacing w:before="91"/>
              <w:ind w:right="1610"/>
              <w:jc w:val="right"/>
              <w:rPr>
                <w:sz w:val="19"/>
              </w:rPr>
            </w:pPr>
          </w:p>
        </w:tc>
        <w:tc>
          <w:tcPr>
            <w:tcW w:w="3747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91"/>
              <w:ind w:left="1620" w:right="1596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1F2BEA">
        <w:trPr>
          <w:gridAfter w:val="1"/>
          <w:wAfter w:w="50" w:type="dxa"/>
          <w:trHeight w:val="646"/>
        </w:trPr>
        <w:tc>
          <w:tcPr>
            <w:tcW w:w="1016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gridSpan w:val="3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6" w:space="0" w:color="BFBFBF"/>
            </w:tcBorders>
            <w:shd w:val="clear" w:color="auto" w:fill="F0F0F0"/>
          </w:tcPr>
          <w:p w:rsidR="005B054C" w:rsidRDefault="00FB5325">
            <w:pPr>
              <w:pStyle w:val="TableParagraph"/>
              <w:spacing w:before="91"/>
              <w:ind w:left="755" w:right="736"/>
              <w:jc w:val="center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=</w:instrTex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date \@ YYYY </w:instrText>
            </w:r>
            <w:r>
              <w:rPr>
                <w:sz w:val="19"/>
              </w:rPr>
              <w:fldChar w:fldCharType="separate"/>
            </w:r>
            <w:r w:rsidR="00207641">
              <w:rPr>
                <w:noProof/>
                <w:sz w:val="19"/>
              </w:rPr>
              <w:instrText>2023</w:instrText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instrText xml:space="preserve">-2 </w:instrText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2021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3756" w:type="dxa"/>
            <w:gridSpan w:val="2"/>
            <w:tcBorders>
              <w:bottom w:val="single" w:sz="6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91"/>
              <w:ind w:right="1610"/>
              <w:jc w:val="right"/>
              <w:rPr>
                <w:sz w:val="19"/>
              </w:rPr>
            </w:pPr>
          </w:p>
        </w:tc>
        <w:tc>
          <w:tcPr>
            <w:tcW w:w="3747" w:type="dxa"/>
            <w:gridSpan w:val="5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91"/>
              <w:ind w:left="1620" w:right="1596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711ABD" w:rsidTr="001F2BEA">
        <w:trPr>
          <w:gridAfter w:val="1"/>
          <w:wAfter w:w="50" w:type="dxa"/>
          <w:trHeight w:val="646"/>
        </w:trPr>
        <w:tc>
          <w:tcPr>
            <w:tcW w:w="101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711ABD" w:rsidRDefault="00711ABD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711ABD" w:rsidRDefault="00711AB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0F0F0"/>
          </w:tcPr>
          <w:p w:rsidR="00711ABD" w:rsidRDefault="00FB5325" w:rsidP="00FB5325">
            <w:pPr>
              <w:pStyle w:val="TableParagraph"/>
              <w:spacing w:before="91"/>
              <w:jc w:val="center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=</w:instrTex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date \@ YYYY </w:instrText>
            </w:r>
            <w:r>
              <w:rPr>
                <w:sz w:val="19"/>
              </w:rPr>
              <w:fldChar w:fldCharType="separate"/>
            </w:r>
            <w:r w:rsidR="00207641">
              <w:rPr>
                <w:noProof/>
                <w:sz w:val="19"/>
              </w:rPr>
              <w:instrText>2023</w:instrText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instrText xml:space="preserve">-3 </w:instrText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2020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  <w:shd w:val="clear" w:color="auto" w:fill="F0F0F0"/>
          </w:tcPr>
          <w:p w:rsidR="00711ABD" w:rsidRDefault="00711ABD">
            <w:pPr>
              <w:pStyle w:val="TableParagraph"/>
              <w:spacing w:before="91"/>
              <w:ind w:right="1610"/>
              <w:jc w:val="right"/>
              <w:rPr>
                <w:sz w:val="19"/>
              </w:rPr>
            </w:pPr>
          </w:p>
        </w:tc>
        <w:tc>
          <w:tcPr>
            <w:tcW w:w="3747" w:type="dxa"/>
            <w:gridSpan w:val="5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711ABD" w:rsidRDefault="00711ABD">
            <w:pPr>
              <w:pStyle w:val="TableParagraph"/>
              <w:spacing w:before="91"/>
              <w:ind w:left="1620" w:right="1596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711ABD" w:rsidRDefault="00711ABD">
            <w:pPr>
              <w:pStyle w:val="TableParagraph"/>
              <w:rPr>
                <w:sz w:val="18"/>
              </w:rPr>
            </w:pPr>
          </w:p>
        </w:tc>
      </w:tr>
      <w:tr w:rsidR="005B054C" w:rsidTr="001F2BEA">
        <w:trPr>
          <w:gridAfter w:val="1"/>
          <w:wAfter w:w="50" w:type="dxa"/>
          <w:trHeight w:val="3534"/>
        </w:trPr>
        <w:tc>
          <w:tcPr>
            <w:tcW w:w="1016" w:type="dxa"/>
            <w:gridSpan w:val="3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gridSpan w:val="3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8"/>
            <w:tcBorders>
              <w:top w:val="single" w:sz="4" w:space="0" w:color="auto"/>
              <w:left w:val="single" w:sz="6" w:space="0" w:color="BFBFBF"/>
              <w:bottom w:val="nil"/>
              <w:right w:val="single" w:sz="6" w:space="0" w:color="6B6B6B"/>
            </w:tcBorders>
            <w:shd w:val="clear" w:color="auto" w:fill="F0F0F0"/>
          </w:tcPr>
          <w:tbl>
            <w:tblPr>
              <w:tblpPr w:leftFromText="180" w:rightFromText="180" w:vertAnchor="page" w:horzAnchor="margin" w:tblpXSpec="center" w:tblpY="308"/>
              <w:tblOverlap w:val="never"/>
              <w:tblW w:w="8916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70"/>
              <w:gridCol w:w="3118"/>
              <w:gridCol w:w="3828"/>
            </w:tblGrid>
            <w:tr w:rsidR="00123896" w:rsidTr="00123896">
              <w:trPr>
                <w:trHeight w:val="431"/>
              </w:trPr>
              <w:tc>
                <w:tcPr>
                  <w:tcW w:w="8916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123896" w:rsidRDefault="00123896" w:rsidP="00123896">
                  <w:pPr>
                    <w:pStyle w:val="TableParagraph"/>
                    <w:spacing w:before="91" w:line="242" w:lineRule="auto"/>
                    <w:ind w:left="1137" w:right="93" w:hanging="1015"/>
                    <w:rPr>
                      <w:color w:val="133256"/>
                      <w:sz w:val="19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O</w:t>
                  </w:r>
                  <w:r w:rsidRPr="00123896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PD details of </w:t>
                  </w: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PRIMARY</w:t>
                  </w:r>
                  <w:r w:rsidRPr="00123896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123896" w:rsidTr="00123896">
              <w:trPr>
                <w:trHeight w:val="789"/>
              </w:trPr>
              <w:tc>
                <w:tcPr>
                  <w:tcW w:w="1970" w:type="dxa"/>
                  <w:shd w:val="clear" w:color="auto" w:fill="ACD8E6"/>
                </w:tcPr>
                <w:p w:rsidR="00123896" w:rsidRDefault="00123896" w:rsidP="00123896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123896" w:rsidRDefault="00123896" w:rsidP="00123896">
                  <w:pPr>
                    <w:pStyle w:val="TableParagraph"/>
                    <w:ind w:left="694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118" w:type="dxa"/>
                  <w:shd w:val="clear" w:color="auto" w:fill="ACD8E6"/>
                </w:tcPr>
                <w:p w:rsidR="00123896" w:rsidRDefault="00123896" w:rsidP="00123896">
                  <w:pPr>
                    <w:pStyle w:val="TableParagraph"/>
                    <w:spacing w:before="91" w:line="242" w:lineRule="auto"/>
                    <w:ind w:left="186" w:right="160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Patients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registered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  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828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23896" w:rsidRDefault="00123896" w:rsidP="00123896">
                  <w:pPr>
                    <w:pStyle w:val="TableParagraph"/>
                    <w:spacing w:before="91" w:line="242" w:lineRule="auto"/>
                    <w:ind w:left="122" w:right="270"/>
                    <w:jc w:val="both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registered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123896" w:rsidTr="00123896">
              <w:trPr>
                <w:trHeight w:val="415"/>
              </w:trPr>
              <w:tc>
                <w:tcPr>
                  <w:tcW w:w="1970" w:type="dxa"/>
                  <w:shd w:val="clear" w:color="auto" w:fill="F0F0F0"/>
                </w:tcPr>
                <w:p w:rsidR="00123896" w:rsidRDefault="00123896" w:rsidP="00123896">
                  <w:pPr>
                    <w:pStyle w:val="TableParagraph"/>
                    <w:spacing w:before="91"/>
                    <w:ind w:left="755" w:right="736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207641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-1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2022</w:t>
                  </w:r>
                  <w:r>
                    <w:rPr>
                      <w:sz w:val="19"/>
                    </w:rPr>
                    <w:fldChar w:fldCharType="end"/>
                  </w:r>
                </w:p>
              </w:tc>
              <w:tc>
                <w:tcPr>
                  <w:tcW w:w="3118" w:type="dxa"/>
                  <w:shd w:val="clear" w:color="auto" w:fill="F0F0F0"/>
                </w:tcPr>
                <w:p w:rsidR="00123896" w:rsidRDefault="00123896" w:rsidP="00123896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123896" w:rsidRDefault="00123896" w:rsidP="00123896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  <w:tr w:rsidR="00123896" w:rsidTr="00123896">
              <w:trPr>
                <w:trHeight w:val="520"/>
              </w:trPr>
              <w:tc>
                <w:tcPr>
                  <w:tcW w:w="1970" w:type="dxa"/>
                  <w:tcBorders>
                    <w:bottom w:val="single" w:sz="6" w:space="0" w:color="BFBFBF"/>
                  </w:tcBorders>
                  <w:shd w:val="clear" w:color="auto" w:fill="F0F0F0"/>
                </w:tcPr>
                <w:p w:rsidR="00123896" w:rsidRDefault="00123896" w:rsidP="00123896">
                  <w:pPr>
                    <w:pStyle w:val="TableParagraph"/>
                    <w:spacing w:before="91"/>
                    <w:ind w:left="755" w:right="736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207641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-2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2021</w:t>
                  </w:r>
                  <w:r>
                    <w:rPr>
                      <w:sz w:val="19"/>
                    </w:rPr>
                    <w:fldChar w:fldCharType="end"/>
                  </w:r>
                </w:p>
              </w:tc>
              <w:tc>
                <w:tcPr>
                  <w:tcW w:w="3118" w:type="dxa"/>
                  <w:tcBorders>
                    <w:bottom w:val="single" w:sz="6" w:space="0" w:color="BFBFBF"/>
                  </w:tcBorders>
                  <w:shd w:val="clear" w:color="auto" w:fill="F0F0F0"/>
                </w:tcPr>
                <w:p w:rsidR="00123896" w:rsidRDefault="00123896" w:rsidP="00123896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828" w:type="dxa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123896" w:rsidRDefault="00123896" w:rsidP="00123896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  <w:tr w:rsidR="00123896" w:rsidTr="00123896">
              <w:trPr>
                <w:trHeight w:val="520"/>
              </w:trPr>
              <w:tc>
                <w:tcPr>
                  <w:tcW w:w="1970" w:type="dxa"/>
                  <w:tcBorders>
                    <w:bottom w:val="single" w:sz="4" w:space="0" w:color="auto"/>
                  </w:tcBorders>
                  <w:shd w:val="clear" w:color="auto" w:fill="F0F0F0"/>
                </w:tcPr>
                <w:p w:rsidR="00123896" w:rsidRDefault="00123896" w:rsidP="00123896">
                  <w:pPr>
                    <w:pStyle w:val="TableParagraph"/>
                    <w:spacing w:before="91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207641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-3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2020</w:t>
                  </w:r>
                  <w:r>
                    <w:rPr>
                      <w:sz w:val="19"/>
                    </w:rPr>
                    <w:fldChar w:fldCharType="end"/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F0F0F0"/>
                </w:tcPr>
                <w:p w:rsidR="00123896" w:rsidRDefault="00123896" w:rsidP="00123896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828" w:type="dxa"/>
                  <w:tcBorders>
                    <w:bottom w:val="single" w:sz="4" w:space="0" w:color="auto"/>
                    <w:right w:val="single" w:sz="12" w:space="0" w:color="BFBFBF"/>
                  </w:tcBorders>
                  <w:shd w:val="clear" w:color="auto" w:fill="F0F0F0"/>
                </w:tcPr>
                <w:p w:rsidR="00123896" w:rsidRDefault="00123896" w:rsidP="00123896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5B054C" w:rsidRPr="00123896" w:rsidRDefault="00123896" w:rsidP="00123896">
            <w:pPr>
              <w:tabs>
                <w:tab w:val="left" w:pos="1379"/>
              </w:tabs>
            </w:pPr>
            <w:r>
              <w:tab/>
            </w:r>
          </w:p>
        </w:tc>
        <w:tc>
          <w:tcPr>
            <w:tcW w:w="141" w:type="dxa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83346F" w:rsidTr="001F2BEA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gridAfter w:val="1"/>
          <w:wAfter w:w="50" w:type="dxa"/>
          <w:trHeight w:val="421"/>
        </w:trPr>
        <w:tc>
          <w:tcPr>
            <w:tcW w:w="97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83346F" w:rsidRDefault="0083346F" w:rsidP="0083346F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3.3.</w:t>
            </w:r>
          </w:p>
        </w:tc>
        <w:tc>
          <w:tcPr>
            <w:tcW w:w="9803" w:type="dxa"/>
            <w:gridSpan w:val="1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83346F" w:rsidRDefault="0083346F" w:rsidP="0083346F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Mix/Spectrum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Specialty:</w:t>
            </w:r>
          </w:p>
        </w:tc>
      </w:tr>
      <w:tr w:rsidR="001F2BEA" w:rsidTr="001F2BEA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gridAfter w:val="1"/>
          <w:wAfter w:w="50" w:type="dxa"/>
          <w:trHeight w:val="96"/>
        </w:trPr>
        <w:tc>
          <w:tcPr>
            <w:tcW w:w="970" w:type="dxa"/>
            <w:vMerge w:val="restart"/>
            <w:tcBorders>
              <w:top w:val="single" w:sz="12" w:space="0" w:color="6B6B6B"/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  <w:tc>
          <w:tcPr>
            <w:tcW w:w="9803" w:type="dxa"/>
            <w:gridSpan w:val="1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4"/>
              </w:rPr>
            </w:pPr>
          </w:p>
        </w:tc>
      </w:tr>
      <w:tr w:rsidR="001F2BEA" w:rsidTr="001F2BEA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  <w:tc>
          <w:tcPr>
            <w:tcW w:w="9316" w:type="dxa"/>
            <w:gridSpan w:val="9"/>
            <w:vMerge w:val="restart"/>
            <w:tcBorders>
              <w:top w:val="single" w:sz="12" w:space="0" w:color="6B6B6B"/>
              <w:left w:val="single" w:sz="12" w:space="0" w:color="6B6B6B"/>
              <w:right w:val="single" w:sz="12" w:space="0" w:color="BFBFBF"/>
            </w:tcBorders>
            <w:shd w:val="clear" w:color="auto" w:fill="auto"/>
          </w:tcPr>
          <w:p w:rsidR="001F2BEA" w:rsidRPr="00123896" w:rsidRDefault="001F2BEA" w:rsidP="0083346F">
            <w:pPr>
              <w:pStyle w:val="TableParagraph"/>
              <w:spacing w:before="133"/>
              <w:ind w:left="108"/>
              <w:rPr>
                <w:b/>
                <w:bCs/>
                <w:color w:val="133256"/>
                <w:sz w:val="25"/>
                <w:szCs w:val="25"/>
              </w:rPr>
            </w:pPr>
            <w:r w:rsidRPr="00123896">
              <w:rPr>
                <w:b/>
                <w:bCs/>
                <w:color w:val="FF0000"/>
                <w:sz w:val="25"/>
                <w:szCs w:val="25"/>
              </w:rPr>
              <w:t>Case</w:t>
            </w:r>
            <w:r w:rsidRPr="00123896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123896">
              <w:rPr>
                <w:b/>
                <w:bCs/>
                <w:color w:val="FF0000"/>
                <w:sz w:val="25"/>
                <w:szCs w:val="25"/>
              </w:rPr>
              <w:t>Mix/Spectrum</w:t>
            </w:r>
            <w:r w:rsidRPr="00123896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123896">
              <w:rPr>
                <w:b/>
                <w:bCs/>
                <w:color w:val="FF0000"/>
                <w:sz w:val="25"/>
                <w:szCs w:val="25"/>
              </w:rPr>
              <w:t>of</w:t>
            </w:r>
            <w:r w:rsidRPr="00123896">
              <w:rPr>
                <w:b/>
                <w:bCs/>
                <w:color w:val="FF0000"/>
                <w:spacing w:val="6"/>
                <w:sz w:val="25"/>
                <w:szCs w:val="25"/>
              </w:rPr>
              <w:t xml:space="preserve"> </w:t>
            </w:r>
            <w:r w:rsidRPr="00123896">
              <w:rPr>
                <w:b/>
                <w:bCs/>
                <w:color w:val="FF0000"/>
                <w:sz w:val="25"/>
                <w:szCs w:val="25"/>
              </w:rPr>
              <w:t>Diagnosis of SECONDARY HOSPITAL ONLY</w:t>
            </w:r>
          </w:p>
        </w:tc>
        <w:tc>
          <w:tcPr>
            <w:tcW w:w="411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150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  <w:tc>
          <w:tcPr>
            <w:tcW w:w="9316" w:type="dxa"/>
            <w:gridSpan w:val="9"/>
            <w:vMerge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uto"/>
          </w:tcPr>
          <w:p w:rsidR="001F2BEA" w:rsidRDefault="001F2BEA" w:rsidP="0083346F">
            <w:pPr>
              <w:pStyle w:val="TableParagraph"/>
              <w:spacing w:before="133"/>
              <w:ind w:left="108"/>
              <w:rPr>
                <w:color w:val="133256"/>
                <w:sz w:val="19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 w:val="restart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  <w:tc>
          <w:tcPr>
            <w:tcW w:w="4798" w:type="dxa"/>
            <w:gridSpan w:val="4"/>
            <w:vMerge w:val="restart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1F2BEA" w:rsidRDefault="001F2BEA" w:rsidP="0083346F">
            <w:pPr>
              <w:pStyle w:val="TableParagraph"/>
              <w:rPr>
                <w:b/>
                <w:sz w:val="20"/>
              </w:rPr>
            </w:pPr>
          </w:p>
          <w:p w:rsidR="001F2BEA" w:rsidRDefault="001F2BEA" w:rsidP="0083346F">
            <w:pPr>
              <w:pStyle w:val="TableParagraph"/>
              <w:spacing w:before="124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Spectrum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Clinical/Surgical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</w:p>
        </w:tc>
        <w:tc>
          <w:tcPr>
            <w:tcW w:w="4518" w:type="dxa"/>
            <w:gridSpan w:val="5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1F2BEA" w:rsidRDefault="001F2BEA" w:rsidP="0083346F">
            <w:pPr>
              <w:pStyle w:val="TableParagraph"/>
              <w:spacing w:before="133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Year Wise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411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21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1F2BEA" w:rsidRDefault="001F2BEA" w:rsidP="0083346F">
            <w:pPr>
              <w:pStyle w:val="TableParagraph"/>
              <w:spacing w:before="91"/>
              <w:ind w:right="534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1F2BEA" w:rsidRDefault="001F2BEA" w:rsidP="0083346F">
            <w:pPr>
              <w:pStyle w:val="TableParagraph"/>
              <w:spacing w:before="91"/>
              <w:ind w:left="492" w:right="475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1F2BEA" w:rsidRDefault="001F2BEA" w:rsidP="0083346F">
            <w:pPr>
              <w:pStyle w:val="TableParagraph"/>
              <w:spacing w:before="91"/>
              <w:ind w:left="554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411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gridAfter w:val="1"/>
          <w:wAfter w:w="50" w:type="dxa"/>
          <w:trHeight w:val="421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9286" w:type="dxa"/>
            <w:gridSpan w:val="8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1F2BEA" w:rsidRDefault="001F2BEA" w:rsidP="0083346F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External/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Noninvasive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Interventions</w:t>
            </w:r>
          </w:p>
        </w:tc>
        <w:tc>
          <w:tcPr>
            <w:tcW w:w="391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CPR,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ABLS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11" w:type="dxa"/>
            <w:gridSpan w:val="3"/>
            <w:vMerge w:val="restart"/>
            <w:tcBorders>
              <w:top w:val="nil"/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Nebulization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601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Inhaler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administration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601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Manipulation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Ponsetti</w:t>
            </w:r>
            <w:proofErr w:type="spellEnd"/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technique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Massage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Credes</w:t>
            </w:r>
            <w:proofErr w:type="spellEnd"/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maneuvers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spacing w:before="133"/>
              <w:ind w:left="601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83346F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Postural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drainage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06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 w:val="restart"/>
            <w:tcBorders>
              <w:top w:val="single" w:sz="4" w:space="0" w:color="auto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  <w:p w:rsidR="001F2BEA" w:rsidRPr="00692C5E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lastRenderedPageBreak/>
              <w:t>Manual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lymphatic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drainage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601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Skin Traction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Dressing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06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Bandaging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Transfer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activities,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Self-help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basic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ADLs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601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Gait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Crutch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gait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Wheelchair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activities/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manoeuvres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POP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casting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11" w:type="dxa"/>
            <w:gridSpan w:val="3"/>
            <w:vMerge/>
            <w:tcBorders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5"/>
        </w:trPr>
        <w:tc>
          <w:tcPr>
            <w:tcW w:w="97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Therapeutic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exercises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06"/>
              <w:rPr>
                <w:sz w:val="19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97"/>
        </w:trPr>
        <w:tc>
          <w:tcPr>
            <w:tcW w:w="970" w:type="dxa"/>
            <w:vMerge/>
            <w:tcBorders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NDT,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PNF</w:t>
            </w: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7"/>
        </w:trPr>
        <w:tc>
          <w:tcPr>
            <w:tcW w:w="998" w:type="dxa"/>
            <w:gridSpan w:val="2"/>
            <w:vMerge w:val="restart"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gridSpan w:val="3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Counseling</w:t>
            </w:r>
          </w:p>
        </w:tc>
        <w:tc>
          <w:tcPr>
            <w:tcW w:w="1502" w:type="dxa"/>
            <w:gridSpan w:val="2"/>
            <w:tcBorders>
              <w:top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Behaviour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Aquatic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Electrical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stimulation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7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FES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Strapping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Splinting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Orthoses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Immediate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Prosthesis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642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91" w:line="242" w:lineRule="auto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Physical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Agents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Electrotherapeutic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Equipment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like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Cold,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Heat,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Diathermy,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Ultrasound,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LASER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etc.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ind w:right="537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21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8"/>
            <w:tcBorders>
              <w:right w:val="single" w:sz="12" w:space="0" w:color="BFBFBF"/>
            </w:tcBorders>
            <w:shd w:val="clear" w:color="auto" w:fill="ACD8E6"/>
          </w:tcPr>
          <w:p w:rsidR="001F2BEA" w:rsidRDefault="001F2BEA" w:rsidP="001F2BE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Invasive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Interventions</w:t>
            </w: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Skull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21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8"/>
            <w:tcBorders>
              <w:right w:val="single" w:sz="12" w:space="0" w:color="BFBFBF"/>
            </w:tcBorders>
            <w:shd w:val="clear" w:color="auto" w:fill="ACD8E6"/>
          </w:tcPr>
          <w:p w:rsidR="001F2BEA" w:rsidRDefault="001F2BEA" w:rsidP="001F2BE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Injections</w:t>
            </w: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Peri</w:t>
            </w:r>
            <w:proofErr w:type="spellEnd"/>
            <w:r>
              <w:rPr>
                <w:color w:val="133256"/>
                <w:sz w:val="19"/>
              </w:rPr>
              <w:t>-articular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Tendon-sheath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Intra-articular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including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viscosupplementation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Joint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aspiration/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Bursa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aspiration/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 w:val="restart"/>
            <w:tcBorders>
              <w:top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Ganglion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decompression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nil"/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Trigger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point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Spinal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e.g.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Epidural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Botulinum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toxin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Platelet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rich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plasma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Prolotherapy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Ultrasound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guided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Penile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Facet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joint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567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SI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joint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6"/>
        </w:trPr>
        <w:tc>
          <w:tcPr>
            <w:tcW w:w="998" w:type="dxa"/>
            <w:gridSpan w:val="2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vMerge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vMerge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</w:trPr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 w:val="restart"/>
            <w:tcBorders>
              <w:top w:val="single" w:sz="4" w:space="0" w:color="auto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joint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injection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447"/>
        </w:trPr>
        <w:tc>
          <w:tcPr>
            <w:tcW w:w="998" w:type="dxa"/>
            <w:gridSpan w:val="2"/>
            <w:vMerge/>
            <w:tcBorders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Nascent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Nitrogen,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Ozone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CO2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intraparticular</w:t>
            </w:r>
            <w:proofErr w:type="spellEnd"/>
            <w:r>
              <w:rPr>
                <w:color w:val="133256"/>
                <w:sz w:val="19"/>
              </w:rPr>
              <w:t>/</w:t>
            </w:r>
          </w:p>
        </w:tc>
        <w:tc>
          <w:tcPr>
            <w:tcW w:w="1502" w:type="dxa"/>
            <w:gridSpan w:val="2"/>
            <w:tcBorders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91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91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91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100"/>
        </w:trPr>
        <w:tc>
          <w:tcPr>
            <w:tcW w:w="998" w:type="dxa"/>
            <w:gridSpan w:val="2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26" w:type="dxa"/>
            <w:gridSpan w:val="3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4"/>
              </w:rPr>
            </w:pPr>
          </w:p>
        </w:tc>
        <w:tc>
          <w:tcPr>
            <w:tcW w:w="1502" w:type="dxa"/>
            <w:gridSpan w:val="2"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4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4"/>
              </w:rPr>
            </w:pPr>
          </w:p>
        </w:tc>
        <w:tc>
          <w:tcPr>
            <w:tcW w:w="1502" w:type="dxa"/>
            <w:gridSpan w:val="2"/>
            <w:tcBorders>
              <w:top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4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intra-</w:t>
            </w:r>
            <w:proofErr w:type="spellStart"/>
            <w:r>
              <w:rPr>
                <w:color w:val="133256"/>
                <w:sz w:val="19"/>
              </w:rPr>
              <w:t>discal</w:t>
            </w:r>
            <w:proofErr w:type="spellEnd"/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instillation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21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8"/>
            <w:tcBorders>
              <w:right w:val="single" w:sz="12" w:space="0" w:color="BFBFBF"/>
            </w:tcBorders>
            <w:shd w:val="clear" w:color="auto" w:fill="ACD8E6"/>
          </w:tcPr>
          <w:p w:rsidR="001F2BEA" w:rsidRDefault="001F2BEA" w:rsidP="001F2BE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Blocks</w:t>
            </w: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Nerve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Blocks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e.g.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Phenol,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Lignocaine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Motor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point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blocks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Regional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nerve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blocks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Stellate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ganglion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block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29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Coeliac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plexus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nerve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block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29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21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8"/>
            <w:tcBorders>
              <w:right w:val="single" w:sz="12" w:space="0" w:color="BFBFBF"/>
            </w:tcBorders>
            <w:shd w:val="clear" w:color="auto" w:fill="ACD8E6"/>
          </w:tcPr>
          <w:p w:rsidR="001F2BEA" w:rsidRDefault="001F2BEA" w:rsidP="001F2BE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Instillations:</w:t>
            </w: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Intravesical</w:t>
            </w:r>
            <w:proofErr w:type="spellEnd"/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instillation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anti-</w:t>
            </w:r>
            <w:proofErr w:type="spellStart"/>
            <w:r>
              <w:rPr>
                <w:color w:val="133256"/>
                <w:sz w:val="19"/>
              </w:rPr>
              <w:t>cholinergics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29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21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8"/>
            <w:tcBorders>
              <w:right w:val="single" w:sz="12" w:space="0" w:color="BFBFBF"/>
            </w:tcBorders>
            <w:shd w:val="clear" w:color="auto" w:fill="ACD8E6"/>
          </w:tcPr>
          <w:p w:rsidR="001F2BEA" w:rsidRDefault="001F2BEA" w:rsidP="001F2BE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Surgical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Interventions</w:t>
            </w: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Debridement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pressure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sores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642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91" w:line="242" w:lineRule="auto"/>
              <w:ind w:left="112" w:right="10"/>
              <w:rPr>
                <w:sz w:val="19"/>
              </w:rPr>
            </w:pPr>
            <w:r>
              <w:rPr>
                <w:color w:val="133256"/>
                <w:sz w:val="19"/>
              </w:rPr>
              <w:t>Release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compressive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neuropathies,repositioning</w:t>
            </w:r>
            <w:proofErr w:type="spellEnd"/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nerves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Tenotomy</w:t>
            </w:r>
            <w:proofErr w:type="spellEnd"/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subcutaneous,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Soft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tissue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release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Tendon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lengthening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Tendon transfers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Release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pulleys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hand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29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Joint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stabilization/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Arthrodesis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 w:val="restart"/>
            <w:tcBorders>
              <w:top w:val="single" w:sz="4" w:space="0" w:color="auto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Excision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arthroplasty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Insertion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wires,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K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wire,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pins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rods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External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fixator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`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Ilizarov</w:t>
            </w:r>
            <w:proofErr w:type="spellEnd"/>
            <w:r>
              <w:rPr>
                <w:color w:val="133256"/>
                <w:sz w:val="19"/>
              </w:rPr>
              <w:t>,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JESS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Osteotomies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e.g.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Genu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valgum</w:t>
            </w:r>
            <w:proofErr w:type="spellEnd"/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proofErr w:type="spellStart"/>
            <w:r>
              <w:rPr>
                <w:color w:val="133256"/>
                <w:sz w:val="19"/>
              </w:rPr>
              <w:t>varum</w:t>
            </w:r>
            <w:proofErr w:type="spellEnd"/>
            <w:r>
              <w:rPr>
                <w:color w:val="133256"/>
                <w:sz w:val="19"/>
              </w:rPr>
              <w:t>,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hip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etc.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Amputation/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Revision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amputation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Anaesthetic</w:t>
            </w:r>
            <w:proofErr w:type="spellEnd"/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foot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surgeries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e.g.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TA</w:t>
            </w:r>
            <w:r>
              <w:rPr>
                <w:color w:val="133256"/>
                <w:spacing w:val="-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lengthening,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ulcer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management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CTEV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-STR,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correction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642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91" w:line="242" w:lineRule="auto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Synovectomy</w:t>
            </w:r>
            <w:proofErr w:type="spellEnd"/>
            <w:r>
              <w:rPr>
                <w:color w:val="133256"/>
                <w:sz w:val="19"/>
              </w:rPr>
              <w:t>,</w:t>
            </w:r>
            <w:r>
              <w:rPr>
                <w:color w:val="133256"/>
                <w:spacing w:val="14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Capsuloplasty</w:t>
            </w:r>
            <w:proofErr w:type="spellEnd"/>
            <w:r>
              <w:rPr>
                <w:color w:val="133256"/>
                <w:sz w:val="19"/>
              </w:rPr>
              <w:t>,</w:t>
            </w:r>
            <w:r>
              <w:rPr>
                <w:color w:val="133256"/>
                <w:spacing w:val="1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repositioning/</w:t>
            </w:r>
            <w:r>
              <w:rPr>
                <w:color w:val="133256"/>
                <w:spacing w:val="1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repair</w:t>
            </w:r>
            <w:r>
              <w:rPr>
                <w:color w:val="133256"/>
                <w:spacing w:val="1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tendons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etc.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rheumatoid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hand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Excision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ganglion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7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bottom w:val="single" w:sz="6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Skin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grafting</w:t>
            </w:r>
          </w:p>
        </w:tc>
        <w:tc>
          <w:tcPr>
            <w:tcW w:w="1502" w:type="dxa"/>
            <w:gridSpan w:val="2"/>
            <w:tcBorders>
              <w:bottom w:val="single" w:sz="6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bottom w:val="single" w:sz="6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270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8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7"/>
        </w:trPr>
        <w:tc>
          <w:tcPr>
            <w:tcW w:w="998" w:type="dxa"/>
            <w:gridSpan w:val="2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gridSpan w:val="3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Skin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flaps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502" w:type="dxa"/>
            <w:gridSpan w:val="2"/>
            <w:tcBorders>
              <w:top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642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91" w:line="242" w:lineRule="auto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Contracture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release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like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at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hip,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knee,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elbow,</w:t>
            </w:r>
            <w:r>
              <w:rPr>
                <w:color w:val="133256"/>
                <w:spacing w:val="1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neck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</w:t>
            </w:r>
            <w:proofErr w:type="spellStart"/>
            <w:r>
              <w:rPr>
                <w:color w:val="133256"/>
                <w:sz w:val="19"/>
              </w:rPr>
              <w:t>sternomastoid</w:t>
            </w:r>
            <w:proofErr w:type="spellEnd"/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tumor),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hand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Congenital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anomalies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correction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Urethral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Dialatation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Urethral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Repair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Sphincteromy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Sphincter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Stent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Prosthesis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Baloon</w:t>
            </w:r>
            <w:proofErr w:type="spellEnd"/>
            <w:r>
              <w:rPr>
                <w:color w:val="133256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Dialation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Penoscrotal</w:t>
            </w:r>
            <w:proofErr w:type="spellEnd"/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Fistula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repair.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Sacral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Anterior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Root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Stimulation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Spinal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Cord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Stimulation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21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8"/>
            <w:tcBorders>
              <w:right w:val="single" w:sz="12" w:space="0" w:color="BFBFBF"/>
            </w:tcBorders>
            <w:shd w:val="clear" w:color="auto" w:fill="ACD8E6"/>
          </w:tcPr>
          <w:p w:rsidR="001F2BEA" w:rsidRDefault="001F2BEA" w:rsidP="001F2BE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proofErr w:type="spellStart"/>
            <w:r>
              <w:rPr>
                <w:b/>
                <w:color w:val="133256"/>
                <w:sz w:val="19"/>
              </w:rPr>
              <w:t>Scopies</w:t>
            </w:r>
            <w:proofErr w:type="spellEnd"/>
            <w:r>
              <w:rPr>
                <w:b/>
                <w:color w:val="133256"/>
                <w:sz w:val="19"/>
              </w:rPr>
              <w:t>/Advanced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Interventions/Miscellaneous</w:t>
            </w: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21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8"/>
            <w:tcBorders>
              <w:right w:val="single" w:sz="12" w:space="0" w:color="BFBFBF"/>
            </w:tcBorders>
            <w:shd w:val="clear" w:color="auto" w:fill="ACD8E6"/>
          </w:tcPr>
          <w:p w:rsidR="001F2BEA" w:rsidRDefault="001F2BEA" w:rsidP="001F2BE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proofErr w:type="spellStart"/>
            <w:r>
              <w:rPr>
                <w:b/>
                <w:color w:val="133256"/>
                <w:sz w:val="19"/>
              </w:rPr>
              <w:t>Scopies</w:t>
            </w:r>
            <w:proofErr w:type="spellEnd"/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Arthroscopy-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diagnostic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therapeutic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Cystoscopy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neurogenic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bladder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29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Proctoscopy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21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8"/>
            <w:tcBorders>
              <w:right w:val="single" w:sz="12" w:space="0" w:color="BFBFBF"/>
            </w:tcBorders>
            <w:shd w:val="clear" w:color="auto" w:fill="ACD8E6"/>
          </w:tcPr>
          <w:p w:rsidR="001F2BEA" w:rsidRDefault="001F2BEA" w:rsidP="001F2BE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Advanced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Interventions</w:t>
            </w: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Intra-thecal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pump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Neuro-prosthetic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implants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Osseointegration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Stem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cells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21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8"/>
            <w:tcBorders>
              <w:right w:val="single" w:sz="12" w:space="0" w:color="BFBFBF"/>
            </w:tcBorders>
            <w:shd w:val="clear" w:color="auto" w:fill="ACD8E6"/>
          </w:tcPr>
          <w:p w:rsidR="001F2BEA" w:rsidRDefault="001F2BEA" w:rsidP="001F2BE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Miscellaneous:</w:t>
            </w: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Endotracheal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Endo-Tracheal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Intubation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29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Nasogastric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tube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Flatus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tube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29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Catheterization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Digital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evacuation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29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Stoma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29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7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bottom w:val="single" w:sz="6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Central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venous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line</w:t>
            </w:r>
          </w:p>
        </w:tc>
        <w:tc>
          <w:tcPr>
            <w:tcW w:w="1502" w:type="dxa"/>
            <w:gridSpan w:val="2"/>
            <w:tcBorders>
              <w:bottom w:val="single" w:sz="6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29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bottom w:val="single" w:sz="6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81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2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2"/>
              </w:rPr>
            </w:pPr>
          </w:p>
        </w:tc>
        <w:tc>
          <w:tcPr>
            <w:tcW w:w="1514" w:type="dxa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2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BFBFBF"/>
              <w:left w:val="nil"/>
              <w:bottom w:val="nil"/>
              <w:right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2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2"/>
              </w:rPr>
            </w:pPr>
          </w:p>
        </w:tc>
      </w:tr>
      <w:tr w:rsidR="001F2BEA" w:rsidTr="001F2BEA">
        <w:trPr>
          <w:gridAfter w:val="1"/>
          <w:wAfter w:w="50" w:type="dxa"/>
          <w:trHeight w:val="497"/>
        </w:trPr>
        <w:tc>
          <w:tcPr>
            <w:tcW w:w="998" w:type="dxa"/>
            <w:gridSpan w:val="2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gridSpan w:val="3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Insertion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intercostals</w:t>
            </w:r>
            <w:proofErr w:type="spellEnd"/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drainage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tube</w:t>
            </w:r>
          </w:p>
        </w:tc>
        <w:tc>
          <w:tcPr>
            <w:tcW w:w="1502" w:type="dxa"/>
            <w:gridSpan w:val="2"/>
            <w:tcBorders>
              <w:top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tcBorders>
              <w:top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5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Venti</w:t>
            </w:r>
            <w:proofErr w:type="spellEnd"/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mask/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nasal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Arterial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Vitals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monitoring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7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Venesection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Incision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drainage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Pulse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oxymetry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7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Tourniquet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8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Brain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death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identification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Diagnostic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Interventions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8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EMG,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NCV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electrodignostic</w:t>
            </w:r>
            <w:proofErr w:type="spellEnd"/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tests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Musculoskeletal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Ultrasound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Urodynamic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Evaluations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Instrumental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Gait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Analysis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Foot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pressure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analysis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Dynamic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posturography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Trans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cutaneous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oxymetry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Test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autonomic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dysfunction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8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single" w:sz="4" w:space="0" w:color="auto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Cutaneous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Thermography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Spondylometry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Body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composition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analysis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Instrumental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ADL assessment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Dynamometry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Goniometry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7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Doppler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test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8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Exercise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Testing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7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Pulmonary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Function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Testing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Isokinetic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Exercise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Testing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Driving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work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simulation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47"/>
        </w:trPr>
        <w:tc>
          <w:tcPr>
            <w:tcW w:w="998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Body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weight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supported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treadmill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testing/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</w:t>
            </w:r>
          </w:p>
        </w:tc>
        <w:tc>
          <w:tcPr>
            <w:tcW w:w="1502" w:type="dxa"/>
            <w:gridSpan w:val="2"/>
            <w:tcBorders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91"/>
              <w:ind w:right="534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91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91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100"/>
        </w:trPr>
        <w:tc>
          <w:tcPr>
            <w:tcW w:w="998" w:type="dxa"/>
            <w:gridSpan w:val="2"/>
            <w:vMerge w:val="restart"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gridSpan w:val="3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4"/>
              </w:rPr>
            </w:pPr>
          </w:p>
        </w:tc>
        <w:tc>
          <w:tcPr>
            <w:tcW w:w="1502" w:type="dxa"/>
            <w:gridSpan w:val="2"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4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4"/>
              </w:rPr>
            </w:pPr>
          </w:p>
        </w:tc>
        <w:tc>
          <w:tcPr>
            <w:tcW w:w="1502" w:type="dxa"/>
            <w:gridSpan w:val="2"/>
            <w:tcBorders>
              <w:top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4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Robotics-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testing/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7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Audiometry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Biofeedback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7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Video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fluoroscopic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evaluation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swallowing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Modified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barrium</w:t>
            </w:r>
            <w:proofErr w:type="spellEnd"/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swallow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8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Cine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esophagogram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Palato</w:t>
            </w:r>
            <w:proofErr w:type="spellEnd"/>
            <w:r>
              <w:rPr>
                <w:color w:val="133256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phangeal</w:t>
            </w:r>
            <w:proofErr w:type="spellEnd"/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analysis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Fiber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optic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endoscopy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examination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swallow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Instrumental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Swallowing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assesment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Ultrasound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Evaluation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Swallowing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Intraluminal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pharyngeal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manometry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Electro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magnetic</w:t>
            </w:r>
            <w:proofErr w:type="spellEnd"/>
            <w:r>
              <w:rPr>
                <w:color w:val="133256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articulography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Esophageal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manometry</w:t>
            </w:r>
            <w:proofErr w:type="spellEnd"/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Hyperbaric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oxygen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37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pacing w:val="-1"/>
                <w:sz w:val="19"/>
              </w:rPr>
              <w:t>Vaccum</w:t>
            </w:r>
            <w:proofErr w:type="spellEnd"/>
            <w:r>
              <w:rPr>
                <w:color w:val="133256"/>
                <w:spacing w:val="-11"/>
                <w:sz w:val="19"/>
              </w:rPr>
              <w:t xml:space="preserve"> </w:t>
            </w:r>
            <w:r>
              <w:rPr>
                <w:color w:val="133256"/>
                <w:spacing w:val="-1"/>
                <w:sz w:val="19"/>
              </w:rPr>
              <w:t xml:space="preserve">Assisted </w:t>
            </w:r>
            <w:r>
              <w:rPr>
                <w:color w:val="133256"/>
                <w:sz w:val="19"/>
              </w:rPr>
              <w:t>Closure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(VAC)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Robotic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Interactive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Virtual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Reality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Ambient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Intelligence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Transcranial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Magnetic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Stimulation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1F2BEA">
        <w:trPr>
          <w:gridAfter w:val="1"/>
          <w:wAfter w:w="50" w:type="dxa"/>
          <w:trHeight w:val="495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Optokinetic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Stimulation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4" w:type="dxa"/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  <w:tr w:rsidR="001F2BEA" w:rsidTr="00317E7F">
        <w:trPr>
          <w:gridAfter w:val="1"/>
          <w:wAfter w:w="50" w:type="dxa"/>
          <w:trHeight w:val="1299"/>
        </w:trPr>
        <w:tc>
          <w:tcPr>
            <w:tcW w:w="998" w:type="dxa"/>
            <w:gridSpan w:val="2"/>
            <w:vMerge/>
            <w:tcBorders>
              <w:top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3"/>
            <w:vMerge/>
            <w:tcBorders>
              <w:top w:val="nil"/>
              <w:bottom w:val="nil"/>
            </w:tcBorders>
            <w:shd w:val="clear" w:color="auto" w:fill="F5F5F5"/>
          </w:tcPr>
          <w:p w:rsidR="001F2BEA" w:rsidRDefault="001F2BEA" w:rsidP="001F2BEA">
            <w:pPr>
              <w:rPr>
                <w:sz w:val="2"/>
                <w:szCs w:val="2"/>
              </w:rPr>
            </w:pPr>
          </w:p>
        </w:tc>
        <w:tc>
          <w:tcPr>
            <w:tcW w:w="7786" w:type="dxa"/>
            <w:gridSpan w:val="6"/>
            <w:tcBorders>
              <w:bottom w:val="single" w:sz="12" w:space="0" w:color="BFBFBF"/>
              <w:right w:val="single" w:sz="6" w:space="0" w:color="BFBFBF"/>
            </w:tcBorders>
            <w:shd w:val="clear" w:color="auto" w:fill="ACD8E6"/>
          </w:tcPr>
          <w:p w:rsidR="00317E7F" w:rsidRDefault="001F2BEA" w:rsidP="001F2BE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  <w:p w:rsidR="00317E7F" w:rsidRPr="00317E7F" w:rsidRDefault="00317E7F" w:rsidP="00317E7F"/>
          <w:p w:rsidR="001F2BEA" w:rsidRPr="00317E7F" w:rsidRDefault="001F2BEA" w:rsidP="00317E7F">
            <w:pPr>
              <w:tabs>
                <w:tab w:val="left" w:pos="4366"/>
              </w:tabs>
            </w:pPr>
          </w:p>
        </w:tc>
        <w:tc>
          <w:tcPr>
            <w:tcW w:w="15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1F2BEA" w:rsidRDefault="001F2BEA" w:rsidP="001F2BEA">
            <w:pPr>
              <w:pStyle w:val="TableParagraph"/>
              <w:rPr>
                <w:sz w:val="18"/>
              </w:rPr>
            </w:pPr>
          </w:p>
          <w:p w:rsidR="001F2BEA" w:rsidRDefault="001F2BEA" w:rsidP="001F2BEA">
            <w:pPr>
              <w:pStyle w:val="TableParagraph"/>
              <w:rPr>
                <w:sz w:val="18"/>
              </w:rPr>
            </w:pPr>
          </w:p>
          <w:p w:rsidR="001F2BEA" w:rsidRDefault="001F2BEA" w:rsidP="001F2BEA">
            <w:pPr>
              <w:pStyle w:val="TableParagraph"/>
              <w:rPr>
                <w:sz w:val="18"/>
              </w:rPr>
            </w:pPr>
          </w:p>
          <w:p w:rsidR="001F2BEA" w:rsidRDefault="001F2BEA" w:rsidP="001F2BEA">
            <w:pPr>
              <w:pStyle w:val="TableParagraph"/>
              <w:rPr>
                <w:sz w:val="18"/>
              </w:rPr>
            </w:pPr>
          </w:p>
          <w:p w:rsidR="001F2BEA" w:rsidRDefault="001F2BEA" w:rsidP="001F2BEA">
            <w:pPr>
              <w:pStyle w:val="TableParagraph"/>
              <w:rPr>
                <w:sz w:val="18"/>
              </w:rPr>
            </w:pPr>
          </w:p>
          <w:p w:rsidR="001F2BEA" w:rsidRDefault="001F2BEA" w:rsidP="001F2BEA">
            <w:pPr>
              <w:pStyle w:val="TableParagraph"/>
              <w:rPr>
                <w:sz w:val="18"/>
              </w:rPr>
            </w:pPr>
          </w:p>
          <w:p w:rsidR="001F2BEA" w:rsidRDefault="001F2BEA" w:rsidP="001F2BEA">
            <w:pPr>
              <w:pStyle w:val="TableParagraph"/>
              <w:rPr>
                <w:sz w:val="18"/>
              </w:rPr>
            </w:pPr>
          </w:p>
          <w:p w:rsidR="001F2BEA" w:rsidRDefault="001F2BEA" w:rsidP="001F2BEA">
            <w:pPr>
              <w:pStyle w:val="TableParagraph"/>
              <w:rPr>
                <w:sz w:val="18"/>
              </w:rPr>
            </w:pPr>
          </w:p>
          <w:p w:rsidR="001F2BEA" w:rsidRDefault="001F2BEA" w:rsidP="001F2BEA">
            <w:pPr>
              <w:pStyle w:val="TableParagraph"/>
              <w:rPr>
                <w:sz w:val="18"/>
              </w:rPr>
            </w:pPr>
          </w:p>
        </w:tc>
      </w:tr>
    </w:tbl>
    <w:p w:rsidR="0083346F" w:rsidRDefault="0083346F" w:rsidP="0091754A">
      <w:pPr>
        <w:rPr>
          <w:sz w:val="2"/>
          <w:szCs w:val="2"/>
        </w:rPr>
      </w:pPr>
    </w:p>
    <w:p w:rsidR="0083346F" w:rsidRPr="0083346F" w:rsidRDefault="0083346F" w:rsidP="0083346F">
      <w:pPr>
        <w:rPr>
          <w:sz w:val="2"/>
          <w:szCs w:val="2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1F2BEA" w:rsidTr="00692C5E">
        <w:trPr>
          <w:trHeight w:val="642"/>
        </w:trPr>
        <w:tc>
          <w:tcPr>
            <w:tcW w:w="1002" w:type="dxa"/>
            <w:shd w:val="clear" w:color="auto" w:fill="F0F0F0"/>
          </w:tcPr>
          <w:p w:rsidR="001F2BEA" w:rsidRDefault="001F2BEA">
            <w:pPr>
              <w:pStyle w:val="TableParagraph"/>
              <w:spacing w:before="11"/>
              <w:rPr>
                <w:b/>
                <w:sz w:val="17"/>
              </w:rPr>
            </w:pP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0F0F0"/>
          </w:tcPr>
          <w:p w:rsidR="001F2BEA" w:rsidRDefault="001F2BEA" w:rsidP="001F2BEA">
            <w:pPr>
              <w:pStyle w:val="TableParagraph"/>
              <w:tabs>
                <w:tab w:val="left" w:pos="1379"/>
              </w:tabs>
              <w:spacing w:before="91"/>
              <w:ind w:left="112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ab/>
            </w:r>
          </w:p>
          <w:tbl>
            <w:tblPr>
              <w:tblW w:w="10823" w:type="dxa"/>
              <w:tblBorders>
                <w:top w:val="single" w:sz="6" w:space="0" w:color="6B6B6B"/>
                <w:left w:val="single" w:sz="6" w:space="0" w:color="6B6B6B"/>
                <w:bottom w:val="single" w:sz="6" w:space="0" w:color="6B6B6B"/>
                <w:right w:val="single" w:sz="6" w:space="0" w:color="6B6B6B"/>
                <w:insideH w:val="single" w:sz="6" w:space="0" w:color="6B6B6B"/>
                <w:insideV w:val="single" w:sz="6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9"/>
              <w:gridCol w:w="5172"/>
              <w:gridCol w:w="109"/>
              <w:gridCol w:w="1555"/>
              <w:gridCol w:w="109"/>
              <w:gridCol w:w="1568"/>
              <w:gridCol w:w="109"/>
              <w:gridCol w:w="1521"/>
              <w:gridCol w:w="33"/>
              <w:gridCol w:w="109"/>
              <w:gridCol w:w="291"/>
              <w:gridCol w:w="55"/>
              <w:gridCol w:w="53"/>
            </w:tblGrid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10315" w:type="dxa"/>
                  <w:gridSpan w:val="9"/>
                  <w:vMerge w:val="restart"/>
                  <w:tcBorders>
                    <w:top w:val="single" w:sz="12" w:space="0" w:color="6B6B6B"/>
                    <w:left w:val="single" w:sz="12" w:space="0" w:color="6B6B6B"/>
                    <w:right w:val="single" w:sz="12" w:space="0" w:color="BFBFBF"/>
                  </w:tcBorders>
                  <w:shd w:val="clear" w:color="auto" w:fill="auto"/>
                </w:tcPr>
                <w:p w:rsidR="001F2BEA" w:rsidRPr="00123896" w:rsidRDefault="001F2BEA" w:rsidP="001F2BEA">
                  <w:pPr>
                    <w:pStyle w:val="TableParagraph"/>
                    <w:spacing w:before="133"/>
                    <w:ind w:left="108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 w:rsidRPr="00123896">
                    <w:rPr>
                      <w:b/>
                      <w:bCs/>
                      <w:color w:val="FF0000"/>
                      <w:sz w:val="25"/>
                      <w:szCs w:val="25"/>
                    </w:rPr>
                    <w:t>Case</w:t>
                  </w:r>
                  <w:r w:rsidRPr="00123896">
                    <w:rPr>
                      <w:b/>
                      <w:bCs/>
                      <w:color w:val="FF0000"/>
                      <w:spacing w:val="5"/>
                      <w:sz w:val="25"/>
                      <w:szCs w:val="25"/>
                    </w:rPr>
                    <w:t xml:space="preserve"> </w:t>
                  </w:r>
                  <w:r w:rsidRPr="00123896">
                    <w:rPr>
                      <w:b/>
                      <w:bCs/>
                      <w:color w:val="FF0000"/>
                      <w:sz w:val="25"/>
                      <w:szCs w:val="25"/>
                    </w:rPr>
                    <w:t>Mix/Spectrum</w:t>
                  </w:r>
                  <w:r w:rsidRPr="00123896">
                    <w:rPr>
                      <w:b/>
                      <w:bCs/>
                      <w:color w:val="FF0000"/>
                      <w:spacing w:val="5"/>
                      <w:sz w:val="25"/>
                      <w:szCs w:val="25"/>
                    </w:rPr>
                    <w:t xml:space="preserve"> </w:t>
                  </w:r>
                  <w:r w:rsidRPr="00123896">
                    <w:rPr>
                      <w:b/>
                      <w:bCs/>
                      <w:color w:val="FF0000"/>
                      <w:sz w:val="25"/>
                      <w:szCs w:val="25"/>
                    </w:rPr>
                    <w:t>of</w:t>
                  </w:r>
                  <w:r w:rsidRPr="00123896">
                    <w:rPr>
                      <w:b/>
                      <w:bCs/>
                      <w:color w:val="FF0000"/>
                      <w:spacing w:val="6"/>
                      <w:sz w:val="25"/>
                      <w:szCs w:val="25"/>
                    </w:rPr>
                    <w:t xml:space="preserve"> </w:t>
                  </w: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Diagnosis of PRIMARY</w:t>
                  </w:r>
                  <w:r w:rsidRPr="00123896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  <w:tc>
                <w:tcPr>
                  <w:tcW w:w="455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150"/>
              </w:trPr>
              <w:tc>
                <w:tcPr>
                  <w:tcW w:w="10315" w:type="dxa"/>
                  <w:gridSpan w:val="9"/>
                  <w:vMerge/>
                  <w:tcBorders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uto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08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vMerge w:val="restar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1F2BEA" w:rsidRDefault="001F2BEA" w:rsidP="001F2BEA">
                  <w:pPr>
                    <w:pStyle w:val="TableParagraph"/>
                    <w:spacing w:before="124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Case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Mix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Spectrum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Clinical/Surgical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Diagnosis</w:t>
                  </w:r>
                </w:p>
              </w:tc>
              <w:tc>
                <w:tcPr>
                  <w:tcW w:w="5004" w:type="dxa"/>
                  <w:gridSpan w:val="7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 Wise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Cases/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</w:p>
              </w:tc>
              <w:tc>
                <w:tcPr>
                  <w:tcW w:w="455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21"/>
              </w:trPr>
              <w:tc>
                <w:tcPr>
                  <w:tcW w:w="5311" w:type="dxa"/>
                  <w:gridSpan w:val="2"/>
                  <w:vMerge/>
                  <w:tcBorders>
                    <w:top w:val="nil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right="534"/>
                    <w:jc w:val="right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492" w:right="475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55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455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2"/>
                <w:wAfter w:w="108" w:type="dxa"/>
                <w:trHeight w:val="421"/>
              </w:trPr>
              <w:tc>
                <w:tcPr>
                  <w:tcW w:w="10282" w:type="dxa"/>
                  <w:gridSpan w:val="8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External/</w:t>
                  </w:r>
                  <w:r>
                    <w:rPr>
                      <w:b/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Noninvasive</w:t>
                  </w:r>
                  <w:r>
                    <w:rPr>
                      <w:b/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Interventions</w:t>
                  </w:r>
                </w:p>
              </w:tc>
              <w:tc>
                <w:tcPr>
                  <w:tcW w:w="433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CPR,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ABLS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 w:val="restart"/>
                  <w:tcBorders>
                    <w:top w:val="nil"/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Nebulization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601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Inhaler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administration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601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Manipulation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Ponsetti</w:t>
                  </w:r>
                  <w:proofErr w:type="spellEnd"/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technique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Massage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Credes</w:t>
                  </w:r>
                  <w:proofErr w:type="spellEnd"/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maneuvers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601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Postural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drainage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06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4" w:space="0" w:color="auto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Manual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lymphatic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drainage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601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Skin Traction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Dressing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06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Bandaging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Transfer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activities,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Self-help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basic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ADLs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601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Gait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training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Crutch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gait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training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Wheelchair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activities/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manoeuvres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POP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casting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5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Therapeutic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exercises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06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rPr>
                <w:gridAfter w:val="1"/>
                <w:wAfter w:w="53" w:type="dxa"/>
                <w:trHeight w:val="497"/>
              </w:trPr>
              <w:tc>
                <w:tcPr>
                  <w:tcW w:w="5311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6" w:space="0" w:color="BFBFBF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NDT,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PNF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6" w:space="0" w:color="BFBFBF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6" w:space="0" w:color="BFBFBF"/>
                    <w:right w:val="single" w:sz="12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  <w:tc>
                <w:tcPr>
                  <w:tcW w:w="455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7"/>
              </w:trPr>
              <w:tc>
                <w:tcPr>
                  <w:tcW w:w="139" w:type="dxa"/>
                  <w:vMerge w:val="restart"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Counseling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6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Behaviour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therapy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Aquatic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therapy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Electrical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stimulation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FES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Strapping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Splinting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Orthoses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Immediate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Post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Op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Prosthesis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642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 w:line="242" w:lineRule="auto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Physical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Agents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and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Electrotherapeutic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Equipment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like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Cold,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Heat,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Diathermy,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Ultrasound,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LASER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etc.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right="53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285" w:type="dxa"/>
                  <w:gridSpan w:val="9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Invasive</w:t>
                  </w:r>
                  <w:r>
                    <w:rPr>
                      <w:b/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Interventions</w:t>
                  </w: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Skull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traction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285" w:type="dxa"/>
                  <w:gridSpan w:val="9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Injections</w:t>
                  </w: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Peri</w:t>
                  </w:r>
                  <w:proofErr w:type="spellEnd"/>
                  <w:r>
                    <w:rPr>
                      <w:color w:val="133256"/>
                      <w:sz w:val="19"/>
                    </w:rPr>
                    <w:t>-articular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Tendon-sheath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Intra-articular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including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viscosupplementation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Joint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aspiration/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Bursa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aspiration/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</w:t>
                  </w:r>
                </w:p>
              </w:tc>
              <w:tc>
                <w:tcPr>
                  <w:tcW w:w="1664" w:type="dxa"/>
                  <w:gridSpan w:val="2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 w:val="restart"/>
                  <w:tcBorders>
                    <w:top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Ganglion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decompression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vMerge w:val="restart"/>
                  <w:tcBorders>
                    <w:top w:val="nil"/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Trigger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point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Spinal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e.g.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Epidural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Botulinum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toxin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Platelet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rich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plasma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Prolotherapy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Ultrasound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guided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Penile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Facet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joint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</w:t>
                  </w:r>
                </w:p>
              </w:tc>
              <w:tc>
                <w:tcPr>
                  <w:tcW w:w="1664" w:type="dxa"/>
                  <w:gridSpan w:val="2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1F2BEA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32"/>
              </w:trPr>
              <w:tc>
                <w:tcPr>
                  <w:tcW w:w="139" w:type="dxa"/>
                  <w:vMerge/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top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SI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joint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 w:val="restart"/>
                  <w:tcBorders>
                    <w:top w:val="single" w:sz="4" w:space="0" w:color="auto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TM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joint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injection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47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Nascent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Nitrogen,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Ozone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CO2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intraparticular</w:t>
                  </w:r>
                  <w:proofErr w:type="spellEnd"/>
                  <w:r>
                    <w:rPr>
                      <w:color w:val="133256"/>
                      <w:sz w:val="19"/>
                    </w:rPr>
                    <w:t>/</w:t>
                  </w:r>
                </w:p>
              </w:tc>
              <w:tc>
                <w:tcPr>
                  <w:tcW w:w="1664" w:type="dxa"/>
                  <w:gridSpan w:val="2"/>
                  <w:tcBorders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100"/>
              </w:trPr>
              <w:tc>
                <w:tcPr>
                  <w:tcW w:w="139" w:type="dxa"/>
                  <w:vMerge w:val="restart"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top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4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4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4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4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4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intra-</w:t>
                  </w:r>
                  <w:proofErr w:type="spellStart"/>
                  <w:r>
                    <w:rPr>
                      <w:color w:val="133256"/>
                      <w:sz w:val="19"/>
                    </w:rPr>
                    <w:t>discal</w:t>
                  </w:r>
                  <w:proofErr w:type="spellEnd"/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instillation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285" w:type="dxa"/>
                  <w:gridSpan w:val="9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Blocks</w:t>
                  </w: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Nerve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Blocks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e.g.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Phenol,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Lignocaine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Motor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point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blocks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Regional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nerve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blocks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Stellate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ganglion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block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29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Coeliac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plexus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nerve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block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29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285" w:type="dxa"/>
                  <w:gridSpan w:val="9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Instillations:</w:t>
                  </w: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Intravesical</w:t>
                  </w:r>
                  <w:proofErr w:type="spellEnd"/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instillation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anti-</w:t>
                  </w:r>
                  <w:proofErr w:type="spellStart"/>
                  <w:r>
                    <w:rPr>
                      <w:color w:val="133256"/>
                      <w:sz w:val="19"/>
                    </w:rPr>
                    <w:t>cholinergics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29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285" w:type="dxa"/>
                  <w:gridSpan w:val="9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Surgical</w:t>
                  </w:r>
                  <w:r>
                    <w:rPr>
                      <w:b/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Interventions</w:t>
                  </w: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Debridement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pressure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sores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642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 w:line="242" w:lineRule="auto"/>
                    <w:ind w:left="112" w:right="10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Release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compressive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neuropathies,repositioning</w:t>
                  </w:r>
                  <w:proofErr w:type="spellEnd"/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nerves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Tenotomy</w:t>
                  </w:r>
                  <w:proofErr w:type="spellEnd"/>
                  <w:r>
                    <w:rPr>
                      <w:color w:val="133256"/>
                      <w:sz w:val="19"/>
                    </w:rPr>
                    <w:t>-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subcutaneous,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open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Soft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tissue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release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Tendon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lengthening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Tendon transfers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Release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pulleys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hand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29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Joint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stabilization/</w:t>
                  </w:r>
                  <w:r>
                    <w:rPr>
                      <w:color w:val="133256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Arthrodesis</w:t>
                  </w:r>
                </w:p>
              </w:tc>
              <w:tc>
                <w:tcPr>
                  <w:tcW w:w="1664" w:type="dxa"/>
                  <w:gridSpan w:val="2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 w:val="restart"/>
                  <w:tcBorders>
                    <w:top w:val="single" w:sz="4" w:space="0" w:color="auto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Excision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arthroplasty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Insertion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wires,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K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wire,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pins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and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rods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External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fixator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`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Ilizarov</w:t>
                  </w:r>
                  <w:proofErr w:type="spellEnd"/>
                  <w:r>
                    <w:rPr>
                      <w:color w:val="133256"/>
                      <w:sz w:val="19"/>
                    </w:rPr>
                    <w:t>,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JESS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Osteotomies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e.g.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Genu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valgum</w:t>
                  </w:r>
                  <w:proofErr w:type="spellEnd"/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proofErr w:type="spellStart"/>
                  <w:r>
                    <w:rPr>
                      <w:color w:val="133256"/>
                      <w:sz w:val="19"/>
                    </w:rPr>
                    <w:t>varum</w:t>
                  </w:r>
                  <w:proofErr w:type="spellEnd"/>
                  <w:r>
                    <w:rPr>
                      <w:color w:val="133256"/>
                      <w:sz w:val="19"/>
                    </w:rPr>
                    <w:t>,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hip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etc.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Amputation/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Revision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amputation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Anaesthetic</w:t>
                  </w:r>
                  <w:proofErr w:type="spellEnd"/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foot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surgeries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e.g.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TA</w:t>
                  </w:r>
                  <w:r>
                    <w:rPr>
                      <w:color w:val="133256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lengthening,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ulcer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management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CTEV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-STR,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bony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correction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642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 w:line="242" w:lineRule="auto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Synovectomy</w:t>
                  </w:r>
                  <w:proofErr w:type="spellEnd"/>
                  <w:r>
                    <w:rPr>
                      <w:color w:val="133256"/>
                      <w:sz w:val="19"/>
                    </w:rPr>
                    <w:t>,</w:t>
                  </w:r>
                  <w:r>
                    <w:rPr>
                      <w:color w:val="133256"/>
                      <w:spacing w:val="14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Capsuloplasty</w:t>
                  </w:r>
                  <w:proofErr w:type="spellEnd"/>
                  <w:r>
                    <w:rPr>
                      <w:color w:val="133256"/>
                      <w:sz w:val="19"/>
                    </w:rPr>
                    <w:t>,</w:t>
                  </w:r>
                  <w:r>
                    <w:rPr>
                      <w:color w:val="133256"/>
                      <w:spacing w:val="1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repositioning/</w:t>
                  </w:r>
                  <w:r>
                    <w:rPr>
                      <w:color w:val="133256"/>
                      <w:spacing w:val="1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repair</w:t>
                  </w:r>
                  <w:r>
                    <w:rPr>
                      <w:color w:val="133256"/>
                      <w:spacing w:val="1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tendons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etc.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rheumatoid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hand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Excision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ganglion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7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Skin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grafting</w:t>
                  </w:r>
                </w:p>
              </w:tc>
              <w:tc>
                <w:tcPr>
                  <w:tcW w:w="1664" w:type="dxa"/>
                  <w:gridSpan w:val="2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270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285" w:type="dxa"/>
                  <w:gridSpan w:val="9"/>
                  <w:tcBorders>
                    <w:top w:val="single" w:sz="6" w:space="0" w:color="BFBFBF"/>
                    <w:left w:val="single" w:sz="6" w:space="0" w:color="BFBFBF"/>
                    <w:bottom w:val="nil"/>
                    <w:right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6" w:space="0" w:color="6B6B6B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7"/>
              </w:trPr>
              <w:tc>
                <w:tcPr>
                  <w:tcW w:w="139" w:type="dxa"/>
                  <w:vMerge w:val="restart"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Skin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flaps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rotation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6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642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 w:line="242" w:lineRule="auto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Contracture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release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like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at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hip,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knee,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elbow,</w:t>
                  </w:r>
                  <w:r>
                    <w:rPr>
                      <w:color w:val="133256"/>
                      <w:spacing w:val="1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neck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</w:t>
                  </w:r>
                  <w:proofErr w:type="spellStart"/>
                  <w:r>
                    <w:rPr>
                      <w:color w:val="133256"/>
                      <w:sz w:val="19"/>
                    </w:rPr>
                    <w:t>sternomastoid</w:t>
                  </w:r>
                  <w:proofErr w:type="spellEnd"/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tumor),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hand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Congenital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anomalies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correction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Urethral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Dialatation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Urethral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Repair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Sphincteromy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Sphincter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Stent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Prosthesis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Baloon</w:t>
                  </w:r>
                  <w:proofErr w:type="spellEnd"/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Dialation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Penoscrotal</w:t>
                  </w:r>
                  <w:proofErr w:type="spellEnd"/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Fistula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repair.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Sacral</w:t>
                  </w:r>
                  <w:r>
                    <w:rPr>
                      <w:color w:val="133256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Anterior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Root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Stimulation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Spinal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Cord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Stimulation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285" w:type="dxa"/>
                  <w:gridSpan w:val="9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proofErr w:type="spellStart"/>
                  <w:r>
                    <w:rPr>
                      <w:b/>
                      <w:color w:val="133256"/>
                      <w:sz w:val="19"/>
                    </w:rPr>
                    <w:t>Scopies</w:t>
                  </w:r>
                  <w:proofErr w:type="spellEnd"/>
                  <w:r>
                    <w:rPr>
                      <w:b/>
                      <w:color w:val="133256"/>
                      <w:sz w:val="19"/>
                    </w:rPr>
                    <w:t>/Advanced</w:t>
                  </w:r>
                  <w:r>
                    <w:rPr>
                      <w:b/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Interventions/Miscellaneous</w:t>
                  </w: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285" w:type="dxa"/>
                  <w:gridSpan w:val="9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proofErr w:type="spellStart"/>
                  <w:r>
                    <w:rPr>
                      <w:b/>
                      <w:color w:val="133256"/>
                      <w:sz w:val="19"/>
                    </w:rPr>
                    <w:t>Scopies</w:t>
                  </w:r>
                  <w:proofErr w:type="spellEnd"/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Arthroscopy-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diagnostic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therapeutic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Cystoscopy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neurogenic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bladder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29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Proctoscopy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285" w:type="dxa"/>
                  <w:gridSpan w:val="9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Advanced</w:t>
                  </w:r>
                  <w:r>
                    <w:rPr>
                      <w:b/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Interventions</w:t>
                  </w: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Intra-thecal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pump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Neuro-prosthetic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implants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Osseointegration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Stem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cells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therapy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285" w:type="dxa"/>
                  <w:gridSpan w:val="9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Miscellaneous:</w:t>
                  </w: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Endotracheal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Endo-Tracheal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Intubation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29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Nasogastric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tube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Flatus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tube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29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Catheterization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Digital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evacuation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29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Stoma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care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29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7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Central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venous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line</w:t>
                  </w:r>
                </w:p>
              </w:tc>
              <w:tc>
                <w:tcPr>
                  <w:tcW w:w="1664" w:type="dxa"/>
                  <w:gridSpan w:val="2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29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81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top w:val="single" w:sz="6" w:space="0" w:color="BFBFBF"/>
                    <w:left w:val="single" w:sz="6" w:space="0" w:color="BFBFBF"/>
                    <w:bottom w:val="nil"/>
                    <w:right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2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BFBFBF"/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2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6" w:space="0" w:color="BFBFBF"/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2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6" w:space="0" w:color="BFBFBF"/>
                    <w:left w:val="nil"/>
                    <w:bottom w:val="nil"/>
                    <w:right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2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6" w:space="0" w:color="6B6B6B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2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7"/>
              </w:trPr>
              <w:tc>
                <w:tcPr>
                  <w:tcW w:w="139" w:type="dxa"/>
                  <w:vMerge w:val="restart"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Insertion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intercostals</w:t>
                  </w:r>
                  <w:proofErr w:type="spellEnd"/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drainage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tube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sz="6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5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Venti</w:t>
                  </w:r>
                  <w:proofErr w:type="spellEnd"/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mask/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nasal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prong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Arterial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blood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sample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Vitals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monitoring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Venesection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Incision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and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drainage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Pulse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oxymetry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Tourniquet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application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8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Brain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death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identification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Diagnostic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Interventions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8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EMG,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NCV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other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electrodignostic</w:t>
                  </w:r>
                  <w:proofErr w:type="spellEnd"/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tests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Musculoskeletal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Ultrasound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Urodynamic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Evaluations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Instrumental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Gait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Analysis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Foot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pressure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analysis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Dynamic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posturography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Trans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cutaneous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oxymetry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Test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autonomic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dysfunction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8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single" w:sz="4" w:space="0" w:color="auto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top w:val="single" w:sz="4" w:space="0" w:color="auto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Cutaneous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Thermography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63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Spondylometry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Body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composition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analysis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Instrumental</w:t>
                  </w:r>
                  <w:r>
                    <w:rPr>
                      <w:color w:val="133256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ADL assessment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Dynamometry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Goniometry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Doppler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test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8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Exercise</w:t>
                  </w:r>
                  <w:r>
                    <w:rPr>
                      <w:color w:val="133256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Testing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Pulmonary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Function</w:t>
                  </w:r>
                  <w:r>
                    <w:rPr>
                      <w:color w:val="133256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Testing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Isokinetic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Exercise</w:t>
                  </w:r>
                  <w:r>
                    <w:rPr>
                      <w:color w:val="133256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Testing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Driving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and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work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simulation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47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Body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weight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supported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treadmill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testing/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training</w:t>
                  </w:r>
                </w:p>
              </w:tc>
              <w:tc>
                <w:tcPr>
                  <w:tcW w:w="1664" w:type="dxa"/>
                  <w:gridSpan w:val="2"/>
                  <w:tcBorders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91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100"/>
              </w:trPr>
              <w:tc>
                <w:tcPr>
                  <w:tcW w:w="139" w:type="dxa"/>
                  <w:vMerge w:val="restart"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5281" w:type="dxa"/>
                  <w:gridSpan w:val="2"/>
                  <w:tcBorders>
                    <w:top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4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4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4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4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4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Robotics-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testing/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training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Audiometry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Biofeedback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Video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fluoroscopic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evaluation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swallowing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Modified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barrium</w:t>
                  </w:r>
                  <w:proofErr w:type="spellEnd"/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swallow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8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Cine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esophagogram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Palato</w:t>
                  </w:r>
                  <w:proofErr w:type="spellEnd"/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phangeal</w:t>
                  </w:r>
                  <w:proofErr w:type="spellEnd"/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analysis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Fiber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optic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endoscopy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examination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swallow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Instrumental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Swallowing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assesment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Ultrasound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Evaluation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Swallowing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Intraluminal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pharyngeal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manometry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Electro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magnetic</w:t>
                  </w:r>
                  <w:proofErr w:type="spellEnd"/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articulography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Esophageal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manometry</w:t>
                  </w:r>
                  <w:proofErr w:type="spellEnd"/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Hyperbaric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oxygen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therapy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3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pacing w:val="-1"/>
                      <w:sz w:val="19"/>
                    </w:rPr>
                    <w:t>Vaccum</w:t>
                  </w:r>
                  <w:proofErr w:type="spellEnd"/>
                  <w:r>
                    <w:rPr>
                      <w:color w:val="133256"/>
                      <w:spacing w:val="-1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Assisted </w:t>
                  </w:r>
                  <w:r>
                    <w:rPr>
                      <w:color w:val="133256"/>
                      <w:sz w:val="19"/>
                    </w:rPr>
                    <w:t>Closure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(VAC)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Robotic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Interactive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Therapy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Virtual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Reality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Ambient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Intelligence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Transcranial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Magnetic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Stimulation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281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Optokinetic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Stimulation</w:t>
                  </w:r>
                </w:p>
              </w:tc>
              <w:tc>
                <w:tcPr>
                  <w:tcW w:w="1664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77" w:type="dxa"/>
                  <w:gridSpan w:val="2"/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F2BEA" w:rsidTr="00317E7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139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1F2BEA" w:rsidRDefault="001F2BEA" w:rsidP="001F2BE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622" w:type="dxa"/>
                  <w:gridSpan w:val="6"/>
                  <w:tcBorders>
                    <w:bottom w:val="single" w:sz="12" w:space="0" w:color="BFBFBF"/>
                    <w:right w:val="single" w:sz="6" w:space="0" w:color="BFBFBF"/>
                  </w:tcBorders>
                  <w:shd w:val="clear" w:color="auto" w:fill="ACD8E6"/>
                </w:tcPr>
                <w:p w:rsidR="001F2BEA" w:rsidRDefault="001F2BEA" w:rsidP="001F2BEA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Any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other</w:t>
                  </w:r>
                  <w:r>
                    <w:rPr>
                      <w:b/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Diagnosis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/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Procedures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that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are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not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listed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above</w:t>
                  </w:r>
                </w:p>
              </w:tc>
              <w:tc>
                <w:tcPr>
                  <w:tcW w:w="1663" w:type="dxa"/>
                  <w:gridSpan w:val="3"/>
                  <w:tcBorders>
                    <w:top w:val="single" w:sz="6" w:space="0" w:color="BFBFBF"/>
                    <w:left w:val="single" w:sz="6" w:space="0" w:color="BFBFBF"/>
                    <w:bottom w:val="single" w:sz="6" w:space="0" w:color="6B6B6B"/>
                    <w:right w:val="single" w:sz="6" w:space="0" w:color="6B6B6B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99" w:type="dxa"/>
                  <w:gridSpan w:val="3"/>
                  <w:tcBorders>
                    <w:top w:val="nil"/>
                    <w:left w:val="single" w:sz="6" w:space="0" w:color="6B6B6B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1F2BEA" w:rsidRDefault="001F2BEA" w:rsidP="001F2BE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1F2BEA" w:rsidRDefault="001F2BEA" w:rsidP="001F2BEA">
            <w:pPr>
              <w:pStyle w:val="TableParagraph"/>
              <w:tabs>
                <w:tab w:val="left" w:pos="1379"/>
              </w:tabs>
              <w:spacing w:before="91"/>
              <w:ind w:left="112"/>
              <w:rPr>
                <w:b/>
                <w:color w:val="133256"/>
                <w:sz w:val="19"/>
              </w:rPr>
            </w:pPr>
          </w:p>
        </w:tc>
      </w:tr>
      <w:tr w:rsidR="005B054C" w:rsidTr="00692C5E">
        <w:trPr>
          <w:trHeight w:val="642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91754A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</w:t>
            </w:r>
            <w:r w:rsidR="0091754A">
              <w:rPr>
                <w:b/>
                <w:color w:val="133256"/>
                <w:sz w:val="19"/>
              </w:rPr>
              <w:t>4</w:t>
            </w:r>
            <w:r>
              <w:rPr>
                <w:b/>
                <w:color w:val="133256"/>
                <w:sz w:val="19"/>
              </w:rPr>
              <w:t>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605C0C" w:rsidTr="00692C5E">
        <w:trPr>
          <w:trHeight w:val="3616"/>
        </w:trPr>
        <w:tc>
          <w:tcPr>
            <w:tcW w:w="10773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605C0C" w:rsidRDefault="00605C0C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224" behindDoc="0" locked="0" layoutInCell="1" allowOverlap="1" wp14:anchorId="76FB4113" wp14:editId="1FFC7A87">
                      <wp:simplePos x="0" y="0"/>
                      <wp:positionH relativeFrom="page">
                        <wp:posOffset>591970</wp:posOffset>
                      </wp:positionH>
                      <wp:positionV relativeFrom="paragraph">
                        <wp:posOffset>49773</wp:posOffset>
                      </wp:positionV>
                      <wp:extent cx="6231930" cy="2194560"/>
                      <wp:effectExtent l="0" t="0" r="16510" b="15240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1930" cy="219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27"/>
                                    <w:gridCol w:w="2363"/>
                                    <w:gridCol w:w="2374"/>
                                  </w:tblGrid>
                                  <w:tr w:rsidR="00317E7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Clinics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ind w:left="23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No.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times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week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861" w:right="110" w:hanging="72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cases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seen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317E7F" w:rsidRDefault="00317E7F" w:rsidP="00605C0C">
                                        <w:pPr>
                                          <w:pStyle w:val="TableParagraph"/>
                                          <w:spacing w:before="13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99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104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104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317E7F" w:rsidRDefault="00317E7F" w:rsidP="0083346F">
                                        <w:pPr>
                                          <w:pStyle w:val="TableParagraph"/>
                                          <w:spacing w:before="13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1090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3"/>
                                          <w:ind w:left="1090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17E7F" w:rsidRPr="00605C0C" w:rsidRDefault="00317E7F">
                                  <w:pPr>
                                    <w:pStyle w:val="BodyText"/>
                                    <w:rPr>
                                      <w:i/>
                                      <w:color w:val="133256"/>
                                      <w:sz w:val="19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B4113" id="Text Box 45" o:spid="_x0000_s1029" type="#_x0000_t202" style="position:absolute;margin-left:46.6pt;margin-top:3.9pt;width:490.7pt;height:172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9txtAIAALI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7"/>
                              <w:gridCol w:w="2363"/>
                              <w:gridCol w:w="2374"/>
                            </w:tblGrid>
                            <w:tr w:rsidR="00317E7F">
                              <w:trPr>
                                <w:trHeight w:val="642"/>
                              </w:trPr>
                              <w:tc>
                                <w:tcPr>
                                  <w:tcW w:w="4527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Clinics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No.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times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861" w:right="110" w:hanging="7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cases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seen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317E7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317E7F" w:rsidRDefault="00317E7F" w:rsidP="00605C0C">
                                  <w:pPr>
                                    <w:pStyle w:val="TableParagraph"/>
                                    <w:spacing w:before="13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99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104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104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317E7F" w:rsidRDefault="00317E7F" w:rsidP="0083346F">
                                  <w:pPr>
                                    <w:pStyle w:val="TableParagraph"/>
                                    <w:spacing w:before="13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109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33"/>
                                    <w:ind w:left="109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7E7F" w:rsidRPr="00605C0C" w:rsidRDefault="00317E7F">
                            <w:pPr>
                              <w:pStyle w:val="BodyText"/>
                              <w:rPr>
                                <w:i/>
                                <w:color w:val="133256"/>
                                <w:sz w:val="19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5B054C" w:rsidRDefault="005B054C">
      <w:pPr>
        <w:pStyle w:val="BodyText"/>
        <w:spacing w:before="10"/>
        <w:rPr>
          <w:b/>
          <w:sz w:val="17"/>
        </w:rPr>
      </w:pPr>
    </w:p>
    <w:p w:rsidR="00605C0C" w:rsidRPr="00605C0C" w:rsidRDefault="007471B3" w:rsidP="00605C0C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 wp14:anchorId="66C335F5" wp14:editId="69F9E818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9"/>
          <w:sz w:val="21"/>
        </w:rPr>
        <w:t xml:space="preserve"> </w:t>
      </w:r>
      <w:r w:rsidR="00605C0C">
        <w:rPr>
          <w:b/>
          <w:color w:val="133256"/>
          <w:sz w:val="21"/>
        </w:rPr>
        <w:t>Infrastructure</w:t>
      </w:r>
    </w:p>
    <w:p w:rsidR="005B054C" w:rsidRPr="00605C0C" w:rsidRDefault="005B054C" w:rsidP="00605C0C">
      <w:pPr>
        <w:jc w:val="righ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6"/>
        <w:gridCol w:w="2820"/>
        <w:gridCol w:w="1843"/>
        <w:gridCol w:w="2709"/>
        <w:gridCol w:w="1890"/>
        <w:gridCol w:w="362"/>
      </w:tblGrid>
      <w:tr w:rsidR="005B054C" w:rsidTr="00304F62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 w:rsidP="00605C0C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750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605C0C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304F62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5B054C" w:rsidP="00605C0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605C0C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789" w:type="dxa"/>
            <w:gridSpan w:val="3"/>
            <w:shd w:val="clear" w:color="auto" w:fill="F0F0F0"/>
          </w:tcPr>
          <w:p w:rsidR="005B054C" w:rsidRDefault="007471B3" w:rsidP="00605C0C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605C0C" w:rsidRPr="00605C0C">
              <w:rPr>
                <w:color w:val="133256"/>
                <w:sz w:val="19"/>
              </w:rPr>
              <w:t xml:space="preserve">Physical Medicine and Rehabilitation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961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605C0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605C0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304F62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5B054C" w:rsidRDefault="007471B3" w:rsidP="00605C0C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9750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605C0C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605C0C" w:rsidRPr="00605C0C">
              <w:rPr>
                <w:color w:val="133256"/>
                <w:sz w:val="19"/>
              </w:rPr>
              <w:t>Physical Medicine and Rehabilitation</w:t>
            </w:r>
            <w:r w:rsidR="00605C0C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5B054C" w:rsidTr="00304F62">
        <w:trPr>
          <w:trHeight w:val="3572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 w:rsidP="00605C0C">
            <w:pPr>
              <w:rPr>
                <w:sz w:val="2"/>
                <w:szCs w:val="2"/>
              </w:rPr>
            </w:pPr>
          </w:p>
        </w:tc>
        <w:tc>
          <w:tcPr>
            <w:tcW w:w="9750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605C0C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63500</wp:posOffset>
                      </wp:positionH>
                      <wp:positionV relativeFrom="page">
                        <wp:posOffset>25400</wp:posOffset>
                      </wp:positionV>
                      <wp:extent cx="6000750" cy="2141220"/>
                      <wp:effectExtent l="0" t="0" r="0" b="1143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0" cy="2141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317E7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17E7F" w:rsidRDefault="00317E7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0" type="#_x0000_t202" style="position:absolute;margin-left:5pt;margin-top:2pt;width:472.5pt;height:168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317E7F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proofErr w:type="spellEnd"/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317E7F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>
                              <w:trPr>
                                <w:trHeight w:val="642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7E7F" w:rsidRDefault="00317E7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304F62">
        <w:trPr>
          <w:trHeight w:val="862"/>
        </w:trPr>
        <w:tc>
          <w:tcPr>
            <w:tcW w:w="725" w:type="dxa"/>
            <w:vMerge w:val="restart"/>
            <w:tcBorders>
              <w:bottom w:val="nil"/>
            </w:tcBorders>
            <w:shd w:val="clear" w:color="auto" w:fill="F0F0F0"/>
          </w:tcPr>
          <w:p w:rsidR="005B054C" w:rsidRDefault="007471B3" w:rsidP="00605C0C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9750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 w:rsidP="00605C0C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5B054C" w:rsidRDefault="007471B3" w:rsidP="00605C0C">
            <w:pPr>
              <w:pStyle w:val="TableParagraph"/>
              <w:spacing w:before="2" w:line="242" w:lineRule="auto"/>
              <w:ind w:left="112" w:right="40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="00605C0C" w:rsidRPr="00605C0C">
              <w:rPr>
                <w:color w:val="133256"/>
                <w:sz w:val="19"/>
              </w:rPr>
              <w:t>Physical Medicine and Rehabilitation</w:t>
            </w:r>
            <w:r w:rsidR="00524F91">
              <w:rPr>
                <w:i/>
                <w:color w:val="13325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</w:tc>
      </w:tr>
      <w:tr w:rsidR="005B054C" w:rsidTr="00304F62">
        <w:trPr>
          <w:trHeight w:val="96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605C0C">
            <w:pPr>
              <w:rPr>
                <w:sz w:val="2"/>
                <w:szCs w:val="2"/>
              </w:rPr>
            </w:pPr>
          </w:p>
        </w:tc>
        <w:tc>
          <w:tcPr>
            <w:tcW w:w="9750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605C0C">
            <w:pPr>
              <w:pStyle w:val="TableParagraph"/>
              <w:rPr>
                <w:sz w:val="4"/>
              </w:rPr>
            </w:pPr>
          </w:p>
        </w:tc>
      </w:tr>
      <w:tr w:rsidR="005B054C" w:rsidTr="00304F62">
        <w:trPr>
          <w:trHeight w:val="862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605C0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605C0C"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shd w:val="clear" w:color="auto" w:fill="ACD8E6"/>
          </w:tcPr>
          <w:p w:rsidR="005B054C" w:rsidRDefault="005B054C" w:rsidP="00605C0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B054C" w:rsidRDefault="007471B3" w:rsidP="00605C0C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43" w:type="dxa"/>
            <w:shd w:val="clear" w:color="auto" w:fill="ACD8E6"/>
          </w:tcPr>
          <w:p w:rsidR="005B054C" w:rsidRDefault="007471B3" w:rsidP="00605C0C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5B054C" w:rsidRDefault="007471B3" w:rsidP="00605C0C">
            <w:pPr>
              <w:pStyle w:val="TableParagraph"/>
              <w:spacing w:before="2" w:line="242" w:lineRule="auto"/>
              <w:ind w:left="108" w:right="70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09" w:type="dxa"/>
            <w:shd w:val="clear" w:color="auto" w:fill="ACD8E6"/>
          </w:tcPr>
          <w:p w:rsidR="005B054C" w:rsidRDefault="007471B3" w:rsidP="00605C0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5B054C" w:rsidRDefault="007471B3" w:rsidP="00605C0C">
            <w:pPr>
              <w:pStyle w:val="TableParagraph"/>
              <w:spacing w:before="2" w:line="242" w:lineRule="auto"/>
              <w:ind w:left="112" w:right="431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5B054C" w:rsidRDefault="005B054C" w:rsidP="00605C0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605C0C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5B054C" w:rsidRDefault="007471B3" w:rsidP="00605C0C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 w:rsidP="00605C0C">
            <w:pPr>
              <w:pStyle w:val="TableParagraph"/>
              <w:rPr>
                <w:sz w:val="18"/>
              </w:rPr>
            </w:pPr>
          </w:p>
        </w:tc>
      </w:tr>
      <w:tr w:rsidR="00F14727" w:rsidTr="00304F62">
        <w:trPr>
          <w:trHeight w:val="1083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Orthopedics</w:t>
            </w:r>
          </w:p>
        </w:tc>
        <w:tc>
          <w:tcPr>
            <w:tcW w:w="1843" w:type="dxa"/>
            <w:vMerge w:val="restart"/>
            <w:shd w:val="clear" w:color="auto" w:fill="F0F0F0"/>
          </w:tcPr>
          <w:p w:rsidR="00F14727" w:rsidRDefault="00F14727" w:rsidP="00605C0C">
            <w:pPr>
              <w:pStyle w:val="TableParagraph"/>
              <w:rPr>
                <w:b/>
                <w:sz w:val="20"/>
              </w:rPr>
            </w:pPr>
          </w:p>
          <w:p w:rsidR="00F14727" w:rsidRDefault="00F14727" w:rsidP="00605C0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14727" w:rsidRDefault="00F14727" w:rsidP="00605C0C">
            <w:pPr>
              <w:pStyle w:val="TableParagraph"/>
              <w:rPr>
                <w:b/>
                <w:sz w:val="20"/>
              </w:rPr>
            </w:pPr>
          </w:p>
          <w:p w:rsidR="00F14727" w:rsidRDefault="00F14727" w:rsidP="00605C0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14727" w:rsidRDefault="00F14727" w:rsidP="00605C0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14727" w:rsidRDefault="00F14727" w:rsidP="00605C0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14727" w:rsidRDefault="00F14727" w:rsidP="00605C0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14727" w:rsidRDefault="00F14727" w:rsidP="00605C0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14727" w:rsidRDefault="00F14727" w:rsidP="00605C0C">
            <w:pPr>
              <w:pStyle w:val="TableParagraph"/>
              <w:rPr>
                <w:b/>
                <w:sz w:val="20"/>
              </w:rPr>
            </w:pPr>
          </w:p>
          <w:p w:rsidR="00F14727" w:rsidRDefault="00F14727" w:rsidP="00605C0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14727" w:rsidRPr="00F14727" w:rsidRDefault="00F14727" w:rsidP="00F14727">
            <w:pPr>
              <w:jc w:val="center"/>
              <w:rPr>
                <w:rFonts w:ascii="Bookman Old Style" w:hAnsi="Bookman Old Style" w:cs="Bookman Old Style"/>
                <w:sz w:val="44"/>
                <w:szCs w:val="44"/>
              </w:rPr>
            </w:pPr>
            <w:r w:rsidRPr="00F14727">
              <w:rPr>
                <w:rFonts w:ascii="Bookman Old Style" w:hAnsi="Bookman Old Style" w:cs="Bookman Old Style"/>
                <w:sz w:val="44"/>
                <w:szCs w:val="44"/>
              </w:rPr>
              <w:t>Total 6 months</w:t>
            </w:r>
          </w:p>
          <w:p w:rsidR="00F14727" w:rsidRPr="00F14727" w:rsidRDefault="00F14727" w:rsidP="00F14727">
            <w:pPr>
              <w:jc w:val="center"/>
              <w:rPr>
                <w:rFonts w:ascii="Bookman Old Style" w:hAnsi="Bookman Old Style" w:cs="Bookman Old Style"/>
                <w:sz w:val="44"/>
                <w:szCs w:val="44"/>
              </w:rPr>
            </w:pPr>
          </w:p>
          <w:p w:rsidR="00F14727" w:rsidRDefault="00F14727" w:rsidP="00F14727">
            <w:pPr>
              <w:pStyle w:val="TableParagraph"/>
              <w:ind w:left="108"/>
              <w:rPr>
                <w:sz w:val="19"/>
              </w:rPr>
            </w:pPr>
            <w:r w:rsidRPr="00F14727">
              <w:rPr>
                <w:rFonts w:ascii="Bookman Old Style" w:hAnsi="Bookman Old Style" w:cs="Bookman Old Style"/>
                <w:sz w:val="36"/>
                <w:szCs w:val="36"/>
              </w:rPr>
              <w:t>(</w:t>
            </w:r>
            <w:r w:rsidRPr="00F14727">
              <w:rPr>
                <w:rFonts w:ascii="Bookman Old Style" w:hAnsi="Bookman Old Style"/>
                <w:sz w:val="36"/>
                <w:szCs w:val="36"/>
              </w:rPr>
              <w:t>The duration of posting in different departme</w:t>
            </w:r>
            <w:r w:rsidRPr="00F14727">
              <w:rPr>
                <w:rFonts w:ascii="Bookman Old Style" w:hAnsi="Bookman Old Style"/>
                <w:sz w:val="36"/>
                <w:szCs w:val="36"/>
              </w:rPr>
              <w:lastRenderedPageBreak/>
              <w:t>nts will be 15 days to 1 month, as per availability of different services and mutual agreement between heads of the departments/ institutions)</w:t>
            </w:r>
          </w:p>
        </w:tc>
        <w:tc>
          <w:tcPr>
            <w:tcW w:w="2709" w:type="dxa"/>
            <w:shd w:val="clear" w:color="auto" w:fill="F0F0F0"/>
          </w:tcPr>
          <w:p w:rsidR="00F14727" w:rsidRDefault="00F14727" w:rsidP="00605C0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8"/>
              </w:rPr>
            </w:pPr>
          </w:p>
        </w:tc>
      </w:tr>
      <w:tr w:rsidR="00F14727" w:rsidTr="00304F62">
        <w:trPr>
          <w:trHeight w:val="108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6" w:space="0" w:color="BFBFBF"/>
            </w:tcBorders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Internal Medicine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317E7F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09" w:type="dxa"/>
            <w:tcBorders>
              <w:bottom w:val="single" w:sz="6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before="2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8"/>
              </w:rPr>
            </w:pPr>
          </w:p>
        </w:tc>
      </w:tr>
      <w:tr w:rsidR="00F14727" w:rsidTr="00304F62">
        <w:trPr>
          <w:trHeight w:val="176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nil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317E7F">
            <w:pPr>
              <w:pStyle w:val="TableParagraph"/>
              <w:ind w:left="108"/>
              <w:rPr>
                <w:sz w:val="10"/>
              </w:rPr>
            </w:pPr>
          </w:p>
        </w:tc>
        <w:tc>
          <w:tcPr>
            <w:tcW w:w="4599" w:type="dxa"/>
            <w:gridSpan w:val="2"/>
            <w:tcBorders>
              <w:top w:val="single" w:sz="6" w:space="0" w:color="BFBFBF"/>
              <w:bottom w:val="nil"/>
              <w:right w:val="single" w:sz="6" w:space="0" w:color="6B6B6B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0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0"/>
              </w:rPr>
            </w:pPr>
          </w:p>
        </w:tc>
      </w:tr>
      <w:tr w:rsidR="00F14727" w:rsidTr="00304F62">
        <w:trPr>
          <w:trHeight w:val="1085"/>
        </w:trPr>
        <w:tc>
          <w:tcPr>
            <w:tcW w:w="725" w:type="dxa"/>
            <w:vMerge w:val="restart"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  <w:r>
              <w:rPr>
                <w:sz w:val="10"/>
              </w:rPr>
              <w:tab/>
            </w: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6" w:space="0" w:color="6B6B6B"/>
            </w:tcBorders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Pediatrics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605C0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09" w:type="dxa"/>
            <w:tcBorders>
              <w:top w:val="single" w:sz="6" w:space="0" w:color="6B6B6B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5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0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6" w:space="0" w:color="6B6B6B"/>
            </w:tcBorders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Neurology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605C0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single" w:sz="6" w:space="0" w:color="6B6B6B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5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0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6" w:space="0" w:color="6B6B6B"/>
            </w:tcBorders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Neurosurgery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605C0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single" w:sz="6" w:space="0" w:color="6B6B6B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5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0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6" w:space="0" w:color="6B6B6B"/>
            </w:tcBorders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Cardiology and Cardiothoracic Surgery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605C0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single" w:sz="6" w:space="0" w:color="6B6B6B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5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0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6" w:space="0" w:color="6B6B6B"/>
            </w:tcBorders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Pulmonary/Respiratory Medicine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605C0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single" w:sz="6" w:space="0" w:color="6B6B6B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862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Burns and Plastic Surgery</w:t>
            </w:r>
          </w:p>
        </w:tc>
        <w:tc>
          <w:tcPr>
            <w:tcW w:w="1843" w:type="dxa"/>
            <w:vMerge w:val="restart"/>
            <w:shd w:val="clear" w:color="auto" w:fill="F0F0F0"/>
          </w:tcPr>
          <w:p w:rsidR="00F14727" w:rsidRDefault="00F14727" w:rsidP="00605C0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14727" w:rsidRDefault="00F14727" w:rsidP="00605C0C">
            <w:pPr>
              <w:pStyle w:val="TableParagraph"/>
              <w:rPr>
                <w:b/>
                <w:sz w:val="20"/>
              </w:rPr>
            </w:pPr>
          </w:p>
          <w:p w:rsidR="00F14727" w:rsidRDefault="00F14727" w:rsidP="00605C0C">
            <w:pPr>
              <w:pStyle w:val="TableParagraph"/>
              <w:rPr>
                <w:b/>
                <w:sz w:val="20"/>
              </w:rPr>
            </w:pPr>
          </w:p>
          <w:p w:rsidR="00F14727" w:rsidRDefault="00F14727" w:rsidP="00605C0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14727" w:rsidRDefault="00F14727" w:rsidP="00605C0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14727" w:rsidRDefault="00F14727" w:rsidP="00605C0C">
            <w:pPr>
              <w:pStyle w:val="TableParagraph"/>
              <w:rPr>
                <w:b/>
                <w:sz w:val="20"/>
              </w:rPr>
            </w:pPr>
          </w:p>
          <w:p w:rsidR="00F14727" w:rsidRDefault="00F14727" w:rsidP="00605C0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14727" w:rsidRDefault="00F14727" w:rsidP="00317E7F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09" w:type="dxa"/>
            <w:shd w:val="clear" w:color="auto" w:fill="F0F0F0"/>
          </w:tcPr>
          <w:p w:rsidR="00F14727" w:rsidRDefault="00F14727" w:rsidP="00605C0C">
            <w:pPr>
              <w:pStyle w:val="TableParagraph"/>
              <w:spacing w:before="91" w:line="242" w:lineRule="auto"/>
              <w:ind w:left="112" w:right="205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line="242" w:lineRule="auto"/>
              <w:ind w:left="108" w:right="193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3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Psychiatry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317E7F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09" w:type="dxa"/>
            <w:shd w:val="clear" w:color="auto" w:fill="F0F0F0"/>
          </w:tcPr>
          <w:p w:rsidR="00F14727" w:rsidRDefault="00F14727" w:rsidP="00605C0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3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Urology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317E7F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09" w:type="dxa"/>
            <w:shd w:val="clear" w:color="auto" w:fill="F0F0F0"/>
          </w:tcPr>
          <w:p w:rsidR="00F14727" w:rsidRDefault="00F14727" w:rsidP="00605C0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862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Accident &amp; Emergency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317E7F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09" w:type="dxa"/>
            <w:shd w:val="clear" w:color="auto" w:fill="F0F0F0"/>
          </w:tcPr>
          <w:p w:rsidR="00F14727" w:rsidRDefault="00F14727" w:rsidP="00605C0C">
            <w:pPr>
              <w:pStyle w:val="TableParagraph"/>
              <w:spacing w:before="91" w:line="242" w:lineRule="auto"/>
              <w:ind w:left="112" w:right="205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3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605C0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0F0F0"/>
          </w:tcPr>
          <w:p w:rsidR="00F14727" w:rsidRPr="00AE29B0" w:rsidRDefault="00F14727" w:rsidP="00605C0C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Intensive Care Unit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605C0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09" w:type="dxa"/>
            <w:shd w:val="clear" w:color="auto" w:fill="F0F0F0"/>
          </w:tcPr>
          <w:p w:rsidR="00F14727" w:rsidRDefault="00F14727" w:rsidP="00605C0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605C0C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3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F1472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F1472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0F0F0"/>
          </w:tcPr>
          <w:p w:rsidR="00F14727" w:rsidRPr="00AE29B0" w:rsidRDefault="00F14727" w:rsidP="00F14727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HDU (High Dependency Unit)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F14727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09" w:type="dxa"/>
            <w:shd w:val="clear" w:color="auto" w:fill="F0F0F0"/>
          </w:tcPr>
          <w:p w:rsidR="00F14727" w:rsidRDefault="00F14727" w:rsidP="00F14727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F14727" w:rsidRDefault="00F14727" w:rsidP="00F14727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F14727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3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F1472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F1472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0F0F0"/>
          </w:tcPr>
          <w:p w:rsidR="00F14727" w:rsidRPr="00AE29B0" w:rsidRDefault="00F14727" w:rsidP="00F14727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ENT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F14727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09" w:type="dxa"/>
            <w:shd w:val="clear" w:color="auto" w:fill="F0F0F0"/>
          </w:tcPr>
          <w:p w:rsidR="00F14727" w:rsidRDefault="00F14727" w:rsidP="00F14727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F14727" w:rsidRDefault="00F14727" w:rsidP="00F14727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F14727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3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F1472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F1472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0F0F0"/>
          </w:tcPr>
          <w:p w:rsidR="00F14727" w:rsidRPr="00AE29B0" w:rsidRDefault="00F14727" w:rsidP="00F14727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Ophthalmology</w:t>
            </w:r>
          </w:p>
        </w:tc>
        <w:tc>
          <w:tcPr>
            <w:tcW w:w="1843" w:type="dxa"/>
            <w:vMerge/>
            <w:shd w:val="clear" w:color="auto" w:fill="F0F0F0"/>
          </w:tcPr>
          <w:p w:rsidR="00F14727" w:rsidRDefault="00F14727" w:rsidP="00F14727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09" w:type="dxa"/>
            <w:shd w:val="clear" w:color="auto" w:fill="F0F0F0"/>
          </w:tcPr>
          <w:p w:rsidR="00F14727" w:rsidRDefault="00F14727" w:rsidP="00F14727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F14727" w:rsidRDefault="00F14727" w:rsidP="00F14727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F14727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3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F1472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F1472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0F0F0"/>
          </w:tcPr>
          <w:p w:rsidR="00F14727" w:rsidRPr="00AE29B0" w:rsidRDefault="00F14727" w:rsidP="00F14727">
            <w:pPr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Elective posting</w:t>
            </w:r>
          </w:p>
        </w:tc>
        <w:tc>
          <w:tcPr>
            <w:tcW w:w="1843" w:type="dxa"/>
            <w:shd w:val="clear" w:color="auto" w:fill="F0F0F0"/>
            <w:vAlign w:val="center"/>
          </w:tcPr>
          <w:p w:rsidR="00F14727" w:rsidRPr="00AE29B0" w:rsidRDefault="00F14727" w:rsidP="00F14727">
            <w:pPr>
              <w:jc w:val="center"/>
              <w:rPr>
                <w:rFonts w:ascii="Bookman Old Style" w:hAnsi="Bookman Old Style" w:cs="Bookman Old Style"/>
              </w:rPr>
            </w:pPr>
            <w:r w:rsidRPr="00AE29B0">
              <w:rPr>
                <w:rFonts w:ascii="Bookman Old Style" w:hAnsi="Bookman Old Style" w:cs="Bookman Old Style"/>
              </w:rPr>
              <w:t>15 days</w:t>
            </w:r>
          </w:p>
        </w:tc>
        <w:tc>
          <w:tcPr>
            <w:tcW w:w="2709" w:type="dxa"/>
            <w:shd w:val="clear" w:color="auto" w:fill="F0F0F0"/>
          </w:tcPr>
          <w:p w:rsidR="00F14727" w:rsidRDefault="00F14727" w:rsidP="00F14727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F14727" w:rsidRDefault="00F14727" w:rsidP="00F14727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F14727">
            <w:pPr>
              <w:pStyle w:val="TableParagraph"/>
              <w:rPr>
                <w:sz w:val="16"/>
              </w:rPr>
            </w:pPr>
          </w:p>
        </w:tc>
      </w:tr>
      <w:tr w:rsidR="00F14727" w:rsidTr="00304F62">
        <w:trPr>
          <w:trHeight w:val="1083"/>
        </w:trPr>
        <w:tc>
          <w:tcPr>
            <w:tcW w:w="725" w:type="dxa"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F1472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F1472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12" w:space="0" w:color="BFBFBF"/>
            </w:tcBorders>
            <w:shd w:val="clear" w:color="auto" w:fill="F0F0F0"/>
          </w:tcPr>
          <w:p w:rsidR="00F14727" w:rsidRPr="00AE29B0" w:rsidRDefault="00F14727" w:rsidP="00F14727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PMR</w:t>
            </w:r>
          </w:p>
        </w:tc>
        <w:tc>
          <w:tcPr>
            <w:tcW w:w="1843" w:type="dxa"/>
            <w:tcBorders>
              <w:bottom w:val="single" w:sz="12" w:space="0" w:color="BFBFBF"/>
            </w:tcBorders>
            <w:shd w:val="clear" w:color="auto" w:fill="F0F0F0"/>
            <w:vAlign w:val="center"/>
          </w:tcPr>
          <w:p w:rsidR="00F14727" w:rsidRPr="00AE29B0" w:rsidRDefault="00F14727" w:rsidP="00F14727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Rest of the period</w:t>
            </w:r>
          </w:p>
        </w:tc>
        <w:tc>
          <w:tcPr>
            <w:tcW w:w="2709" w:type="dxa"/>
            <w:tcBorders>
              <w:bottom w:val="single" w:sz="12" w:space="0" w:color="BFBFBF"/>
            </w:tcBorders>
            <w:shd w:val="clear" w:color="auto" w:fill="F0F0F0"/>
          </w:tcPr>
          <w:p w:rsidR="00F14727" w:rsidRDefault="00F14727" w:rsidP="00F14727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F14727" w:rsidRDefault="00F14727" w:rsidP="00F14727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F14727">
            <w:pPr>
              <w:pStyle w:val="TableParagraph"/>
              <w:rPr>
                <w:sz w:val="16"/>
              </w:rPr>
            </w:pPr>
          </w:p>
        </w:tc>
      </w:tr>
    </w:tbl>
    <w:p w:rsidR="005B054C" w:rsidRDefault="00605C0C">
      <w:pPr>
        <w:pStyle w:val="BodyText"/>
        <w:spacing w:before="10"/>
        <w:rPr>
          <w:b/>
          <w:sz w:val="17"/>
        </w:rPr>
      </w:pPr>
      <w:r>
        <w:rPr>
          <w:b/>
          <w:sz w:val="17"/>
        </w:rPr>
        <w:br w:type="textWrapping" w:clear="all"/>
      </w: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516"/>
      </w:tblGrid>
      <w:tr w:rsidR="005B054C" w:rsidTr="00692C5E">
        <w:trPr>
          <w:trHeight w:val="589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516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692C5E">
        <w:trPr>
          <w:trHeight w:val="1822"/>
        </w:trPr>
        <w:tc>
          <w:tcPr>
            <w:tcW w:w="1002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516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  <w:tr w:rsidR="005B054C" w:rsidTr="00692C5E">
        <w:trPr>
          <w:trHeight w:val="197"/>
        </w:trPr>
        <w:tc>
          <w:tcPr>
            <w:tcW w:w="10518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6B6B6B"/>
            </w:tcBorders>
          </w:tcPr>
          <w:p w:rsidR="005B054C" w:rsidRDefault="005B054C">
            <w:pPr>
              <w:pStyle w:val="TableParagraph"/>
              <w:rPr>
                <w:sz w:val="12"/>
              </w:rPr>
            </w:pPr>
          </w:p>
        </w:tc>
      </w:tr>
    </w:tbl>
    <w:p w:rsidR="00524F91" w:rsidRDefault="00524F91">
      <w:pPr>
        <w:rPr>
          <w:sz w:val="12"/>
        </w:rPr>
      </w:pPr>
    </w:p>
    <w:p w:rsidR="00524F91" w:rsidRDefault="00524F91" w:rsidP="00524F91">
      <w:pPr>
        <w:rPr>
          <w:sz w:val="12"/>
        </w:rPr>
      </w:pPr>
    </w:p>
    <w:p w:rsidR="00B0395E" w:rsidRDefault="00B0395E" w:rsidP="00524F91">
      <w:pPr>
        <w:rPr>
          <w:sz w:val="12"/>
        </w:rPr>
      </w:pPr>
    </w:p>
    <w:p w:rsidR="00B0395E" w:rsidRDefault="00B0395E" w:rsidP="00524F91">
      <w:pPr>
        <w:rPr>
          <w:sz w:val="12"/>
        </w:rPr>
      </w:pPr>
    </w:p>
    <w:p w:rsidR="005B054C" w:rsidRDefault="00524F91" w:rsidP="00524F91">
      <w:pPr>
        <w:tabs>
          <w:tab w:val="left" w:pos="2160"/>
        </w:tabs>
        <w:rPr>
          <w:b/>
          <w:sz w:val="17"/>
        </w:rPr>
      </w:pPr>
      <w:r>
        <w:rPr>
          <w:sz w:val="12"/>
        </w:rPr>
        <w:tab/>
      </w: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4881"/>
        <w:gridCol w:w="4881"/>
      </w:tblGrid>
      <w:tr w:rsidR="005B054C" w:rsidTr="00D01F4E">
        <w:trPr>
          <w:trHeight w:val="662"/>
        </w:trPr>
        <w:tc>
          <w:tcPr>
            <w:tcW w:w="744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F14727" w:rsidRPr="00F14727">
              <w:rPr>
                <w:b/>
                <w:color w:val="FFFFFF"/>
                <w:sz w:val="19"/>
              </w:rPr>
              <w:t xml:space="preserve">Physical Medicine and Rehabilitation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D01F4E">
        <w:trPr>
          <w:trHeight w:val="434"/>
        </w:trPr>
        <w:tc>
          <w:tcPr>
            <w:tcW w:w="744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D01F4E">
        <w:trPr>
          <w:trHeight w:val="4904"/>
        </w:trPr>
        <w:tc>
          <w:tcPr>
            <w:tcW w:w="744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67945</wp:posOffset>
                      </wp:positionV>
                      <wp:extent cx="5902960" cy="2368550"/>
                      <wp:effectExtent l="0" t="0" r="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368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317E7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317E7F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317E7F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E7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17E7F" w:rsidRDefault="00317E7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17E7F" w:rsidRDefault="00317E7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1" type="#_x0000_t202" style="position:absolute;margin-left:4.8pt;margin-top:5.35pt;width:464.8pt;height:186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Egsw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317E7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17E7F" w:rsidRDefault="00317E7F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317E7F" w:rsidRDefault="00317E7F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317E7F" w:rsidRDefault="00317E7F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317E7F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317E7F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17E7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17E7F" w:rsidRDefault="00317E7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7E7F" w:rsidRDefault="00317E7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D01F4E">
        <w:trPr>
          <w:trHeight w:val="434"/>
        </w:trPr>
        <w:tc>
          <w:tcPr>
            <w:tcW w:w="744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D01F4E">
        <w:trPr>
          <w:trHeight w:val="662"/>
        </w:trPr>
        <w:tc>
          <w:tcPr>
            <w:tcW w:w="744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F14727" w:rsidRPr="00F14727">
              <w:rPr>
                <w:color w:val="133256"/>
                <w:sz w:val="19"/>
              </w:rPr>
              <w:t>Physical Medicine and Rehabilitation</w:t>
            </w:r>
            <w:r w:rsidR="00524F91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D01F4E">
        <w:trPr>
          <w:trHeight w:val="662"/>
        </w:trPr>
        <w:tc>
          <w:tcPr>
            <w:tcW w:w="744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lastRenderedPageBreak/>
              <w:t>b.</w:t>
            </w:r>
          </w:p>
        </w:tc>
        <w:tc>
          <w:tcPr>
            <w:tcW w:w="4881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F14727" w:rsidRPr="00F14727">
              <w:rPr>
                <w:color w:val="133256"/>
                <w:sz w:val="19"/>
              </w:rPr>
              <w:t xml:space="preserve">Physical Medicine and Rehabilitation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D01F4E">
        <w:trPr>
          <w:trHeight w:val="662"/>
        </w:trPr>
        <w:tc>
          <w:tcPr>
            <w:tcW w:w="744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F14727" w:rsidRPr="00F14727">
              <w:rPr>
                <w:color w:val="133256"/>
                <w:sz w:val="19"/>
              </w:rPr>
              <w:t xml:space="preserve">Physical Medicine and Rehabilitation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83346F">
        <w:trPr>
          <w:trHeight w:val="662"/>
        </w:trPr>
        <w:tc>
          <w:tcPr>
            <w:tcW w:w="10506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A45454">
            <w:pPr>
              <w:pStyle w:val="TableParagraph"/>
              <w:tabs>
                <w:tab w:val="left" w:pos="4269"/>
              </w:tabs>
              <w:spacing w:line="360" w:lineRule="auto"/>
              <w:ind w:left="111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A45454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A45454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A4545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A4545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A4545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10489" w:type="dxa"/>
        <w:tblInd w:w="269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5381"/>
      </w:tblGrid>
      <w:tr w:rsidR="00C11182" w:rsidTr="00692C5E">
        <w:trPr>
          <w:trHeight w:val="1156"/>
        </w:trPr>
        <w:tc>
          <w:tcPr>
            <w:tcW w:w="10489" w:type="dxa"/>
            <w:gridSpan w:val="2"/>
            <w:tcBorders>
              <w:right w:val="single" w:sz="12" w:space="0" w:color="BFBFBF"/>
            </w:tcBorders>
          </w:tcPr>
          <w:p w:rsidR="00C11182" w:rsidRDefault="00C11182" w:rsidP="0083346F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692C5E">
        <w:trPr>
          <w:trHeight w:val="2592"/>
        </w:trPr>
        <w:tc>
          <w:tcPr>
            <w:tcW w:w="5108" w:type="dxa"/>
            <w:tcBorders>
              <w:bottom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83346F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0E43CF" w:rsidRDefault="00C11182" w:rsidP="000E43CF">
            <w:pPr>
              <w:pStyle w:val="TableParagraph"/>
              <w:tabs>
                <w:tab w:val="left" w:pos="5265"/>
              </w:tabs>
              <w:spacing w:line="480" w:lineRule="auto"/>
              <w:ind w:left="2132" w:right="-58"/>
              <w:rPr>
                <w:color w:val="133256"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</w:rPr>
              <w:t xml:space="preserve"> </w:t>
            </w:r>
            <w:r w:rsidR="000E43CF">
              <w:rPr>
                <w:color w:val="133256"/>
                <w:sz w:val="19"/>
              </w:rPr>
              <w:t>________________________</w:t>
            </w:r>
          </w:p>
          <w:p w:rsidR="00C11182" w:rsidRDefault="00C11182" w:rsidP="000E43CF">
            <w:pPr>
              <w:pStyle w:val="TableParagraph"/>
              <w:tabs>
                <w:tab w:val="left" w:pos="5265"/>
              </w:tabs>
              <w:spacing w:line="480" w:lineRule="auto"/>
              <w:ind w:left="2132" w:right="-58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Designation:</w:t>
            </w:r>
            <w:r w:rsidR="000E43CF">
              <w:rPr>
                <w:b/>
                <w:color w:val="133256"/>
                <w:spacing w:val="-2"/>
                <w:sz w:val="19"/>
              </w:rPr>
              <w:t>____________________</w:t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83346F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96367D" w:rsidRDefault="0096367D">
      <w:pPr>
        <w:pStyle w:val="BodyText"/>
        <w:ind w:left="7353"/>
        <w:rPr>
          <w:sz w:val="20"/>
        </w:rPr>
      </w:pPr>
    </w:p>
    <w:p w:rsidR="0096367D" w:rsidRDefault="0096367D">
      <w:pPr>
        <w:rPr>
          <w:sz w:val="20"/>
          <w:szCs w:val="14"/>
        </w:rPr>
      </w:pPr>
      <w:r>
        <w:rPr>
          <w:sz w:val="20"/>
        </w:rPr>
        <w:br w:type="page"/>
      </w:r>
    </w:p>
    <w:p w:rsidR="00C11182" w:rsidRDefault="00C11182">
      <w:pPr>
        <w:pStyle w:val="BodyText"/>
        <w:ind w:left="7353"/>
        <w:rPr>
          <w:sz w:val="20"/>
        </w:rPr>
      </w:pPr>
      <w:bookmarkStart w:id="0" w:name="_GoBack"/>
      <w:bookmarkEnd w:id="0"/>
    </w:p>
    <w:sectPr w:rsidR="00C11182">
      <w:pgSz w:w="11900" w:h="16840"/>
      <w:pgMar w:top="5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42C"/>
    <w:multiLevelType w:val="hybridMultilevel"/>
    <w:tmpl w:val="0B02B372"/>
    <w:lvl w:ilvl="0" w:tplc="C05280D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9ACAA17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D2C801DA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4D54263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8248A5E8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45A89338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5AA284F6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34C4CE90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ED0CA988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37EF187B"/>
    <w:multiLevelType w:val="hybridMultilevel"/>
    <w:tmpl w:val="9D1A842E"/>
    <w:lvl w:ilvl="0" w:tplc="6C78B848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348E8E82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8FE492D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9072039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8ABCEDBE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27C28EDA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C15EDC14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93E8B64E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651A3596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6E964FF9"/>
    <w:multiLevelType w:val="hybridMultilevel"/>
    <w:tmpl w:val="D8A6FE3C"/>
    <w:lvl w:ilvl="0" w:tplc="EEE090B0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0E43CF"/>
    <w:rsid w:val="00123896"/>
    <w:rsid w:val="001F2BEA"/>
    <w:rsid w:val="00207641"/>
    <w:rsid w:val="002C5861"/>
    <w:rsid w:val="00304F62"/>
    <w:rsid w:val="00317E7F"/>
    <w:rsid w:val="00524F91"/>
    <w:rsid w:val="005B054C"/>
    <w:rsid w:val="00605C0C"/>
    <w:rsid w:val="00692C5E"/>
    <w:rsid w:val="00711ABD"/>
    <w:rsid w:val="007471B3"/>
    <w:rsid w:val="007543E7"/>
    <w:rsid w:val="0083346F"/>
    <w:rsid w:val="0091754A"/>
    <w:rsid w:val="0096367D"/>
    <w:rsid w:val="00A45454"/>
    <w:rsid w:val="00B0395E"/>
    <w:rsid w:val="00C11182"/>
    <w:rsid w:val="00D01F4E"/>
    <w:rsid w:val="00F14727"/>
    <w:rsid w:val="00F45491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link w:val="TitleChar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F2BEA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F2BEA"/>
    <w:rPr>
      <w:rFonts w:ascii="Times New Roman" w:eastAsia="Times New Roman" w:hAnsi="Times New Roman" w:cs="Times New Roman"/>
      <w:sz w:val="14"/>
      <w:szCs w:val="14"/>
    </w:rPr>
  </w:style>
  <w:style w:type="character" w:customStyle="1" w:styleId="TitleChar">
    <w:name w:val="Title Char"/>
    <w:basedOn w:val="DefaultParagraphFont"/>
    <w:link w:val="Title"/>
    <w:uiPriority w:val="1"/>
    <w:rsid w:val="001F2BEA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9636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19</cp:revision>
  <dcterms:created xsi:type="dcterms:W3CDTF">2023-06-19T10:00:00Z</dcterms:created>
  <dcterms:modified xsi:type="dcterms:W3CDTF">2023-07-15T10:35:00Z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